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B59" w:rsidRDefault="00AA7940" w:rsidP="00292460">
      <w:pPr>
        <w:ind w:right="240"/>
        <w:jc w:val="right"/>
        <w:rPr>
          <w:sz w:val="24"/>
        </w:rPr>
      </w:pPr>
      <w:r>
        <w:rPr>
          <w:rFonts w:hint="eastAsia"/>
          <w:sz w:val="24"/>
        </w:rPr>
        <w:t>令和</w:t>
      </w:r>
      <w:bookmarkStart w:id="0" w:name="_GoBack"/>
      <w:bookmarkEnd w:id="0"/>
      <w:r w:rsidR="001C3B59">
        <w:rPr>
          <w:rFonts w:hint="eastAsia"/>
          <w:sz w:val="24"/>
        </w:rPr>
        <w:t xml:space="preserve">　　年　　月　　日</w:t>
      </w:r>
    </w:p>
    <w:p w:rsidR="00CB23C6" w:rsidRDefault="00CB23C6">
      <w:pPr>
        <w:rPr>
          <w:sz w:val="24"/>
        </w:rPr>
      </w:pPr>
    </w:p>
    <w:p w:rsidR="00292460" w:rsidRDefault="001C3B59" w:rsidP="00292460">
      <w:pPr>
        <w:ind w:firstLineChars="100" w:firstLine="240"/>
        <w:rPr>
          <w:sz w:val="24"/>
        </w:rPr>
      </w:pPr>
      <w:r>
        <w:rPr>
          <w:rFonts w:hint="eastAsia"/>
          <w:sz w:val="24"/>
        </w:rPr>
        <w:t>三</w:t>
      </w:r>
      <w:r w:rsidR="00292460">
        <w:rPr>
          <w:rFonts w:hint="eastAsia"/>
          <w:sz w:val="24"/>
        </w:rPr>
        <w:t xml:space="preserve">　</w:t>
      </w:r>
      <w:r>
        <w:rPr>
          <w:rFonts w:hint="eastAsia"/>
          <w:sz w:val="24"/>
        </w:rPr>
        <w:t>朝</w:t>
      </w:r>
      <w:r w:rsidR="00292460">
        <w:rPr>
          <w:rFonts w:hint="eastAsia"/>
          <w:sz w:val="24"/>
        </w:rPr>
        <w:t xml:space="preserve">　</w:t>
      </w:r>
      <w:r>
        <w:rPr>
          <w:rFonts w:hint="eastAsia"/>
          <w:sz w:val="24"/>
        </w:rPr>
        <w:t>町</w:t>
      </w:r>
      <w:r w:rsidR="00292460">
        <w:rPr>
          <w:rFonts w:hint="eastAsia"/>
          <w:sz w:val="24"/>
        </w:rPr>
        <w:t xml:space="preserve">　</w:t>
      </w:r>
      <w:r>
        <w:rPr>
          <w:rFonts w:hint="eastAsia"/>
          <w:sz w:val="24"/>
        </w:rPr>
        <w:t xml:space="preserve">長　</w:t>
      </w:r>
      <w:r w:rsidR="00E95C27">
        <w:rPr>
          <w:rFonts w:hint="eastAsia"/>
          <w:sz w:val="24"/>
        </w:rPr>
        <w:t xml:space="preserve">　</w:t>
      </w:r>
      <w:r>
        <w:rPr>
          <w:rFonts w:hint="eastAsia"/>
          <w:sz w:val="24"/>
        </w:rPr>
        <w:t>様</w:t>
      </w:r>
    </w:p>
    <w:p w:rsidR="00CB4615" w:rsidRDefault="00CB4615" w:rsidP="00292460">
      <w:pPr>
        <w:ind w:firstLineChars="100" w:firstLine="240"/>
        <w:rPr>
          <w:sz w:val="24"/>
        </w:rPr>
      </w:pPr>
    </w:p>
    <w:p w:rsidR="00292460" w:rsidRDefault="00292460" w:rsidP="00292460">
      <w:pPr>
        <w:ind w:firstLineChars="100" w:firstLine="240"/>
        <w:rPr>
          <w:sz w:val="24"/>
        </w:rPr>
      </w:pPr>
      <w:r>
        <w:rPr>
          <w:rFonts w:hint="eastAsia"/>
          <w:sz w:val="24"/>
        </w:rPr>
        <w:t xml:space="preserve">　　　　　　　　　　　　　</w:t>
      </w:r>
    </w:p>
    <w:p w:rsidR="00CB4615" w:rsidRPr="00E95C27" w:rsidRDefault="00292460" w:rsidP="00CB4615">
      <w:pPr>
        <w:ind w:firstLineChars="100" w:firstLine="240"/>
        <w:rPr>
          <w:sz w:val="24"/>
        </w:rPr>
      </w:pPr>
      <w:r>
        <w:rPr>
          <w:rFonts w:hint="eastAsia"/>
          <w:sz w:val="24"/>
        </w:rPr>
        <w:t xml:space="preserve">　　　　　　　　　　　　</w:t>
      </w:r>
      <w:r w:rsidRPr="00E95C27">
        <w:rPr>
          <w:rFonts w:hint="eastAsia"/>
          <w:sz w:val="24"/>
        </w:rPr>
        <w:t>（所</w:t>
      </w:r>
      <w:r w:rsidR="007C2027" w:rsidRPr="00E95C27">
        <w:rPr>
          <w:rFonts w:hint="eastAsia"/>
          <w:sz w:val="24"/>
        </w:rPr>
        <w:t xml:space="preserve">　</w:t>
      </w:r>
      <w:r w:rsidRPr="00E95C27">
        <w:rPr>
          <w:rFonts w:hint="eastAsia"/>
          <w:sz w:val="24"/>
        </w:rPr>
        <w:t>在</w:t>
      </w:r>
      <w:r w:rsidR="007C2027" w:rsidRPr="00E95C27">
        <w:rPr>
          <w:rFonts w:hint="eastAsia"/>
          <w:sz w:val="24"/>
        </w:rPr>
        <w:t xml:space="preserve">　</w:t>
      </w:r>
      <w:r w:rsidRPr="00E95C27">
        <w:rPr>
          <w:rFonts w:hint="eastAsia"/>
          <w:sz w:val="24"/>
        </w:rPr>
        <w:t>所）</w:t>
      </w:r>
      <w:r w:rsidR="007C2027" w:rsidRPr="00E95C27">
        <w:rPr>
          <w:rFonts w:hint="eastAsia"/>
          <w:sz w:val="24"/>
        </w:rPr>
        <w:t xml:space="preserve">　</w:t>
      </w:r>
      <w:r w:rsidRPr="00E95C27">
        <w:rPr>
          <w:rFonts w:hint="eastAsia"/>
          <w:sz w:val="24"/>
        </w:rPr>
        <w:t xml:space="preserve">　　　　</w:t>
      </w:r>
    </w:p>
    <w:p w:rsidR="007C2027" w:rsidRPr="00E95C27" w:rsidRDefault="00E95C27" w:rsidP="00E95C27">
      <w:pPr>
        <w:ind w:firstLineChars="1300" w:firstLine="3120"/>
        <w:rPr>
          <w:sz w:val="24"/>
        </w:rPr>
      </w:pPr>
      <w:r>
        <w:rPr>
          <w:rFonts w:hint="eastAsia"/>
          <w:sz w:val="24"/>
        </w:rPr>
        <w:t>（</w:t>
      </w:r>
      <w:r w:rsidR="00292460" w:rsidRPr="00E95C27">
        <w:rPr>
          <w:rFonts w:hint="eastAsia"/>
          <w:sz w:val="24"/>
        </w:rPr>
        <w:t xml:space="preserve">名　</w:t>
      </w:r>
      <w:r w:rsidR="007C2027" w:rsidRPr="00E95C27">
        <w:rPr>
          <w:rFonts w:hint="eastAsia"/>
          <w:sz w:val="24"/>
        </w:rPr>
        <w:t xml:space="preserve">　　</w:t>
      </w:r>
      <w:r w:rsidR="00292460" w:rsidRPr="00E95C27">
        <w:rPr>
          <w:rFonts w:hint="eastAsia"/>
          <w:sz w:val="24"/>
        </w:rPr>
        <w:t>称）</w:t>
      </w:r>
    </w:p>
    <w:p w:rsidR="00292460" w:rsidRPr="00E95C27" w:rsidRDefault="00292460" w:rsidP="00292460">
      <w:pPr>
        <w:ind w:firstLineChars="100" w:firstLine="240"/>
        <w:rPr>
          <w:sz w:val="24"/>
        </w:rPr>
      </w:pPr>
      <w:r w:rsidRPr="00E95C27">
        <w:rPr>
          <w:rFonts w:hint="eastAsia"/>
          <w:sz w:val="24"/>
        </w:rPr>
        <w:t xml:space="preserve">　　　　　　　　　　　　（代表者氏名）</w:t>
      </w:r>
      <w:r w:rsidR="00CA26F7">
        <w:rPr>
          <w:rFonts w:hint="eastAsia"/>
          <w:sz w:val="24"/>
        </w:rPr>
        <w:t xml:space="preserve">　　　　　　　　　　　　　</w:t>
      </w:r>
      <w:r w:rsidR="00CA26F7" w:rsidRPr="00CA26F7">
        <w:rPr>
          <w:rFonts w:asciiTheme="minorEastAsia" w:eastAsiaTheme="minorEastAsia" w:hAnsiTheme="minorEastAsia" w:hint="eastAsia"/>
          <w:sz w:val="18"/>
          <w:szCs w:val="18"/>
        </w:rPr>
        <w:t>(印)</w:t>
      </w:r>
    </w:p>
    <w:p w:rsidR="00292460" w:rsidRDefault="00292460" w:rsidP="00292460">
      <w:pPr>
        <w:ind w:firstLineChars="100" w:firstLine="240"/>
        <w:rPr>
          <w:sz w:val="24"/>
        </w:rPr>
      </w:pPr>
    </w:p>
    <w:p w:rsidR="001C3B59" w:rsidRDefault="001C3B59">
      <w:pPr>
        <w:jc w:val="center"/>
        <w:rPr>
          <w:sz w:val="24"/>
        </w:rPr>
      </w:pPr>
    </w:p>
    <w:p w:rsidR="007C2027" w:rsidRDefault="00292460" w:rsidP="007C2027">
      <w:pPr>
        <w:jc w:val="center"/>
        <w:rPr>
          <w:sz w:val="24"/>
        </w:rPr>
      </w:pPr>
      <w:r w:rsidRPr="00CB4615">
        <w:rPr>
          <w:rFonts w:hint="eastAsia"/>
          <w:sz w:val="24"/>
        </w:rPr>
        <w:t xml:space="preserve">　介護</w:t>
      </w:r>
      <w:r w:rsidR="00CB4615">
        <w:rPr>
          <w:rFonts w:hint="eastAsia"/>
          <w:sz w:val="24"/>
        </w:rPr>
        <w:t>保険</w:t>
      </w:r>
      <w:r w:rsidRPr="00CB4615">
        <w:rPr>
          <w:rFonts w:hint="eastAsia"/>
          <w:sz w:val="24"/>
        </w:rPr>
        <w:t>ケアプラン作成に</w:t>
      </w:r>
      <w:r w:rsidR="001C3B59" w:rsidRPr="00CB4615">
        <w:rPr>
          <w:rFonts w:hint="eastAsia"/>
          <w:sz w:val="24"/>
        </w:rPr>
        <w:t>必要</w:t>
      </w:r>
      <w:r w:rsidRPr="00CB4615">
        <w:rPr>
          <w:rFonts w:hint="eastAsia"/>
          <w:sz w:val="24"/>
        </w:rPr>
        <w:t>なため、下記のとおり要介護認定関係資料の</w:t>
      </w:r>
    </w:p>
    <w:p w:rsidR="00CB4615" w:rsidRPr="00CB4615" w:rsidRDefault="001A691D" w:rsidP="007C2027">
      <w:pPr>
        <w:rPr>
          <w:sz w:val="24"/>
        </w:rPr>
      </w:pPr>
      <w:r>
        <w:rPr>
          <w:rFonts w:hint="eastAsia"/>
          <w:sz w:val="24"/>
        </w:rPr>
        <w:t>情報</w:t>
      </w:r>
      <w:r w:rsidR="00292460" w:rsidRPr="00CB4615">
        <w:rPr>
          <w:rFonts w:hint="eastAsia"/>
          <w:sz w:val="24"/>
        </w:rPr>
        <w:t>提供をお願いします</w:t>
      </w:r>
      <w:r w:rsidR="001C3B59" w:rsidRPr="00CB4615">
        <w:rPr>
          <w:rFonts w:hint="eastAsia"/>
          <w:sz w:val="24"/>
        </w:rPr>
        <w:t>。</w:t>
      </w:r>
    </w:p>
    <w:p w:rsidR="001C3B59" w:rsidRPr="00CB4615" w:rsidRDefault="001C3B59">
      <w:pPr>
        <w:jc w:val="center"/>
        <w:rPr>
          <w:sz w:val="24"/>
        </w:rPr>
      </w:pPr>
    </w:p>
    <w:p w:rsidR="001C3B59" w:rsidRPr="00CB4615" w:rsidRDefault="001C3B59">
      <w:pPr>
        <w:pStyle w:val="a3"/>
        <w:rPr>
          <w:sz w:val="24"/>
        </w:rPr>
      </w:pPr>
      <w:r w:rsidRPr="00CB4615">
        <w:rPr>
          <w:rFonts w:hint="eastAsia"/>
          <w:sz w:val="24"/>
        </w:rPr>
        <w:t>記</w:t>
      </w:r>
    </w:p>
    <w:p w:rsidR="00292460" w:rsidRPr="00CB4615" w:rsidRDefault="00292460" w:rsidP="00292460">
      <w:pPr>
        <w:rPr>
          <w:sz w:val="24"/>
        </w:rPr>
      </w:pPr>
    </w:p>
    <w:tbl>
      <w:tblPr>
        <w:tblW w:w="4943"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1903"/>
        <w:gridCol w:w="1440"/>
        <w:gridCol w:w="1980"/>
        <w:gridCol w:w="2841"/>
      </w:tblGrid>
      <w:tr w:rsidR="009E186B" w:rsidRPr="00CB4615">
        <w:trPr>
          <w:trHeight w:val="886"/>
        </w:trPr>
        <w:tc>
          <w:tcPr>
            <w:tcW w:w="255" w:type="pct"/>
          </w:tcPr>
          <w:p w:rsidR="009E186B" w:rsidRPr="007C2027" w:rsidRDefault="009E186B" w:rsidP="007C2027">
            <w:pPr>
              <w:jc w:val="center"/>
              <w:rPr>
                <w:sz w:val="22"/>
                <w:szCs w:val="22"/>
              </w:rPr>
            </w:pPr>
          </w:p>
        </w:tc>
        <w:tc>
          <w:tcPr>
            <w:tcW w:w="1106" w:type="pct"/>
            <w:vAlign w:val="center"/>
          </w:tcPr>
          <w:p w:rsidR="009E186B" w:rsidRPr="007C2027" w:rsidRDefault="009E186B" w:rsidP="007C2027">
            <w:pPr>
              <w:jc w:val="center"/>
              <w:rPr>
                <w:sz w:val="22"/>
                <w:szCs w:val="22"/>
              </w:rPr>
            </w:pPr>
            <w:r w:rsidRPr="007C2027">
              <w:rPr>
                <w:rFonts w:hint="eastAsia"/>
                <w:sz w:val="22"/>
                <w:szCs w:val="22"/>
              </w:rPr>
              <w:t>被保険者番号</w:t>
            </w:r>
          </w:p>
        </w:tc>
        <w:tc>
          <w:tcPr>
            <w:tcW w:w="837" w:type="pct"/>
            <w:vAlign w:val="center"/>
          </w:tcPr>
          <w:p w:rsidR="009E186B" w:rsidRPr="007C2027" w:rsidRDefault="009E186B" w:rsidP="007C2027">
            <w:pPr>
              <w:jc w:val="center"/>
              <w:rPr>
                <w:sz w:val="22"/>
                <w:szCs w:val="22"/>
              </w:rPr>
            </w:pPr>
            <w:r>
              <w:rPr>
                <w:rFonts w:hint="eastAsia"/>
                <w:sz w:val="22"/>
                <w:szCs w:val="22"/>
              </w:rPr>
              <w:t>住　　所</w:t>
            </w:r>
          </w:p>
        </w:tc>
        <w:tc>
          <w:tcPr>
            <w:tcW w:w="1151" w:type="pct"/>
            <w:vAlign w:val="center"/>
          </w:tcPr>
          <w:p w:rsidR="009E186B" w:rsidRPr="007C2027" w:rsidRDefault="009E186B" w:rsidP="007C2027">
            <w:pPr>
              <w:jc w:val="center"/>
              <w:rPr>
                <w:sz w:val="22"/>
                <w:szCs w:val="22"/>
              </w:rPr>
            </w:pPr>
            <w:r w:rsidRPr="007C2027">
              <w:rPr>
                <w:rFonts w:hint="eastAsia"/>
                <w:sz w:val="22"/>
                <w:szCs w:val="22"/>
              </w:rPr>
              <w:t>氏　　名</w:t>
            </w:r>
          </w:p>
        </w:tc>
        <w:tc>
          <w:tcPr>
            <w:tcW w:w="1652" w:type="pct"/>
            <w:vAlign w:val="center"/>
          </w:tcPr>
          <w:p w:rsidR="009E186B" w:rsidRPr="007C2027" w:rsidRDefault="009E186B" w:rsidP="007C2027">
            <w:pPr>
              <w:jc w:val="center"/>
              <w:rPr>
                <w:sz w:val="22"/>
                <w:szCs w:val="22"/>
              </w:rPr>
            </w:pPr>
            <w:r w:rsidRPr="007C2027">
              <w:rPr>
                <w:rFonts w:hint="eastAsia"/>
                <w:sz w:val="22"/>
                <w:szCs w:val="22"/>
              </w:rPr>
              <w:t>交　付　書　類</w:t>
            </w:r>
          </w:p>
        </w:tc>
      </w:tr>
      <w:tr w:rsidR="009E186B" w:rsidRPr="00CB4615">
        <w:trPr>
          <w:trHeight w:val="893"/>
        </w:trPr>
        <w:tc>
          <w:tcPr>
            <w:tcW w:w="255" w:type="pct"/>
            <w:vAlign w:val="center"/>
          </w:tcPr>
          <w:p w:rsidR="009E186B" w:rsidRPr="00CB4615" w:rsidRDefault="009E186B" w:rsidP="009E186B">
            <w:pPr>
              <w:jc w:val="center"/>
              <w:rPr>
                <w:sz w:val="24"/>
              </w:rPr>
            </w:pPr>
            <w:r>
              <w:rPr>
                <w:rFonts w:hint="eastAsia"/>
                <w:sz w:val="24"/>
              </w:rPr>
              <w:t>①</w:t>
            </w:r>
          </w:p>
        </w:tc>
        <w:tc>
          <w:tcPr>
            <w:tcW w:w="1106" w:type="pct"/>
            <w:vAlign w:val="center"/>
          </w:tcPr>
          <w:p w:rsidR="009E186B" w:rsidRPr="00CB4615" w:rsidRDefault="009E186B" w:rsidP="00372B18">
            <w:pPr>
              <w:rPr>
                <w:sz w:val="24"/>
              </w:rPr>
            </w:pPr>
            <w:r>
              <w:rPr>
                <w:rFonts w:hint="eastAsia"/>
                <w:sz w:val="24"/>
              </w:rPr>
              <w:t>364</w:t>
            </w:r>
          </w:p>
        </w:tc>
        <w:tc>
          <w:tcPr>
            <w:tcW w:w="837" w:type="pct"/>
            <w:vAlign w:val="center"/>
          </w:tcPr>
          <w:p w:rsidR="009E186B" w:rsidRPr="00CB4615" w:rsidRDefault="009E186B" w:rsidP="00372B18">
            <w:pPr>
              <w:rPr>
                <w:sz w:val="24"/>
              </w:rPr>
            </w:pPr>
          </w:p>
        </w:tc>
        <w:tc>
          <w:tcPr>
            <w:tcW w:w="1151" w:type="pct"/>
            <w:vAlign w:val="center"/>
          </w:tcPr>
          <w:p w:rsidR="009E186B" w:rsidRPr="00CB4615" w:rsidRDefault="009E186B" w:rsidP="00372B18">
            <w:pPr>
              <w:rPr>
                <w:sz w:val="24"/>
              </w:rPr>
            </w:pPr>
          </w:p>
        </w:tc>
        <w:tc>
          <w:tcPr>
            <w:tcW w:w="1652" w:type="pct"/>
            <w:vAlign w:val="center"/>
          </w:tcPr>
          <w:p w:rsidR="009E186B" w:rsidRPr="007C2027" w:rsidRDefault="009E186B" w:rsidP="00372B18">
            <w:pPr>
              <w:pStyle w:val="a3"/>
              <w:jc w:val="both"/>
              <w:rPr>
                <w:sz w:val="20"/>
                <w:szCs w:val="20"/>
              </w:rPr>
            </w:pPr>
            <w:r w:rsidRPr="007C2027">
              <w:rPr>
                <w:rFonts w:hint="eastAsia"/>
                <w:sz w:val="20"/>
                <w:szCs w:val="20"/>
              </w:rPr>
              <w:t>認定調査票写し・意見書写し</w:t>
            </w:r>
          </w:p>
        </w:tc>
      </w:tr>
      <w:tr w:rsidR="009E186B" w:rsidRPr="00CB4615">
        <w:trPr>
          <w:trHeight w:val="873"/>
        </w:trPr>
        <w:tc>
          <w:tcPr>
            <w:tcW w:w="255" w:type="pct"/>
            <w:vAlign w:val="center"/>
          </w:tcPr>
          <w:p w:rsidR="009E186B" w:rsidRPr="00CB4615" w:rsidRDefault="009E186B" w:rsidP="009E186B">
            <w:pPr>
              <w:jc w:val="center"/>
              <w:rPr>
                <w:sz w:val="24"/>
              </w:rPr>
            </w:pPr>
            <w:r>
              <w:rPr>
                <w:rFonts w:hint="eastAsia"/>
                <w:sz w:val="24"/>
              </w:rPr>
              <w:t>②</w:t>
            </w:r>
          </w:p>
        </w:tc>
        <w:tc>
          <w:tcPr>
            <w:tcW w:w="1106" w:type="pct"/>
            <w:vAlign w:val="center"/>
          </w:tcPr>
          <w:p w:rsidR="009E186B" w:rsidRPr="00CB4615" w:rsidRDefault="009E186B" w:rsidP="00372B18">
            <w:pPr>
              <w:rPr>
                <w:sz w:val="24"/>
              </w:rPr>
            </w:pPr>
            <w:r>
              <w:rPr>
                <w:rFonts w:hint="eastAsia"/>
                <w:sz w:val="24"/>
              </w:rPr>
              <w:t>364</w:t>
            </w:r>
          </w:p>
        </w:tc>
        <w:tc>
          <w:tcPr>
            <w:tcW w:w="837" w:type="pct"/>
            <w:vAlign w:val="center"/>
          </w:tcPr>
          <w:p w:rsidR="009E186B" w:rsidRPr="00CB4615" w:rsidRDefault="009E186B" w:rsidP="00372B18">
            <w:pPr>
              <w:rPr>
                <w:sz w:val="24"/>
              </w:rPr>
            </w:pPr>
          </w:p>
        </w:tc>
        <w:tc>
          <w:tcPr>
            <w:tcW w:w="1151" w:type="pct"/>
            <w:vAlign w:val="center"/>
          </w:tcPr>
          <w:p w:rsidR="009E186B" w:rsidRPr="00CB4615" w:rsidRDefault="009E186B" w:rsidP="00372B18">
            <w:pPr>
              <w:rPr>
                <w:sz w:val="24"/>
              </w:rPr>
            </w:pPr>
          </w:p>
        </w:tc>
        <w:tc>
          <w:tcPr>
            <w:tcW w:w="1652" w:type="pct"/>
            <w:vAlign w:val="center"/>
          </w:tcPr>
          <w:p w:rsidR="009E186B" w:rsidRPr="007C2027" w:rsidRDefault="009E186B" w:rsidP="00372B18">
            <w:pPr>
              <w:rPr>
                <w:sz w:val="20"/>
                <w:szCs w:val="20"/>
              </w:rPr>
            </w:pPr>
            <w:r w:rsidRPr="007C2027">
              <w:rPr>
                <w:rFonts w:hint="eastAsia"/>
                <w:sz w:val="20"/>
                <w:szCs w:val="20"/>
              </w:rPr>
              <w:t>認定調査票写し・意見書写し</w:t>
            </w:r>
          </w:p>
        </w:tc>
      </w:tr>
      <w:tr w:rsidR="009E186B" w:rsidRPr="00CB4615">
        <w:trPr>
          <w:trHeight w:val="894"/>
        </w:trPr>
        <w:tc>
          <w:tcPr>
            <w:tcW w:w="255" w:type="pct"/>
            <w:vAlign w:val="center"/>
          </w:tcPr>
          <w:p w:rsidR="009E186B" w:rsidRPr="00CB4615" w:rsidRDefault="009E186B" w:rsidP="009E186B">
            <w:pPr>
              <w:jc w:val="center"/>
              <w:rPr>
                <w:sz w:val="24"/>
              </w:rPr>
            </w:pPr>
            <w:r>
              <w:rPr>
                <w:rFonts w:hint="eastAsia"/>
                <w:sz w:val="24"/>
              </w:rPr>
              <w:t>③</w:t>
            </w:r>
          </w:p>
        </w:tc>
        <w:tc>
          <w:tcPr>
            <w:tcW w:w="1106" w:type="pct"/>
            <w:vAlign w:val="center"/>
          </w:tcPr>
          <w:p w:rsidR="009E186B" w:rsidRPr="00CB4615" w:rsidRDefault="009E186B" w:rsidP="00372B18">
            <w:pPr>
              <w:rPr>
                <w:sz w:val="24"/>
              </w:rPr>
            </w:pPr>
            <w:r>
              <w:rPr>
                <w:rFonts w:hint="eastAsia"/>
                <w:sz w:val="24"/>
              </w:rPr>
              <w:t>364</w:t>
            </w:r>
          </w:p>
        </w:tc>
        <w:tc>
          <w:tcPr>
            <w:tcW w:w="837" w:type="pct"/>
            <w:vAlign w:val="center"/>
          </w:tcPr>
          <w:p w:rsidR="009E186B" w:rsidRPr="00CB4615" w:rsidRDefault="009E186B" w:rsidP="00372B18">
            <w:pPr>
              <w:rPr>
                <w:sz w:val="24"/>
              </w:rPr>
            </w:pPr>
          </w:p>
        </w:tc>
        <w:tc>
          <w:tcPr>
            <w:tcW w:w="1151" w:type="pct"/>
            <w:vAlign w:val="center"/>
          </w:tcPr>
          <w:p w:rsidR="009E186B" w:rsidRPr="00CB4615" w:rsidRDefault="009E186B" w:rsidP="00372B18">
            <w:pPr>
              <w:rPr>
                <w:sz w:val="24"/>
              </w:rPr>
            </w:pPr>
          </w:p>
        </w:tc>
        <w:tc>
          <w:tcPr>
            <w:tcW w:w="1652" w:type="pct"/>
            <w:vAlign w:val="center"/>
          </w:tcPr>
          <w:p w:rsidR="009E186B" w:rsidRPr="007C2027" w:rsidRDefault="009E186B" w:rsidP="00372B18">
            <w:pPr>
              <w:pStyle w:val="a3"/>
              <w:jc w:val="both"/>
              <w:rPr>
                <w:sz w:val="20"/>
                <w:szCs w:val="20"/>
              </w:rPr>
            </w:pPr>
            <w:r w:rsidRPr="007C2027">
              <w:rPr>
                <w:rFonts w:hint="eastAsia"/>
                <w:sz w:val="20"/>
                <w:szCs w:val="20"/>
              </w:rPr>
              <w:t>認定調査票写し・意見書写し</w:t>
            </w:r>
          </w:p>
        </w:tc>
      </w:tr>
      <w:tr w:rsidR="009E186B" w:rsidRPr="00CB4615">
        <w:trPr>
          <w:trHeight w:val="1039"/>
        </w:trPr>
        <w:tc>
          <w:tcPr>
            <w:tcW w:w="1361" w:type="pct"/>
            <w:gridSpan w:val="2"/>
            <w:vAlign w:val="center"/>
          </w:tcPr>
          <w:p w:rsidR="009E186B" w:rsidRPr="007C2027" w:rsidRDefault="009E186B" w:rsidP="009E186B">
            <w:pPr>
              <w:pStyle w:val="a3"/>
              <w:rPr>
                <w:sz w:val="20"/>
                <w:szCs w:val="20"/>
              </w:rPr>
            </w:pPr>
            <w:r>
              <w:rPr>
                <w:rFonts w:hint="eastAsia"/>
                <w:sz w:val="20"/>
                <w:szCs w:val="20"/>
              </w:rPr>
              <w:t>その他特記事項</w:t>
            </w:r>
          </w:p>
        </w:tc>
        <w:tc>
          <w:tcPr>
            <w:tcW w:w="3639" w:type="pct"/>
            <w:gridSpan w:val="3"/>
            <w:vAlign w:val="center"/>
          </w:tcPr>
          <w:p w:rsidR="009E186B" w:rsidRPr="007C2027" w:rsidRDefault="009E186B" w:rsidP="00372B18">
            <w:pPr>
              <w:pStyle w:val="a3"/>
              <w:jc w:val="both"/>
              <w:rPr>
                <w:sz w:val="20"/>
                <w:szCs w:val="20"/>
              </w:rPr>
            </w:pPr>
          </w:p>
        </w:tc>
      </w:tr>
    </w:tbl>
    <w:p w:rsidR="00CB23C6" w:rsidRPr="000D6F68" w:rsidRDefault="000D6F68">
      <w:pPr>
        <w:rPr>
          <w:sz w:val="20"/>
          <w:szCs w:val="20"/>
        </w:rPr>
      </w:pPr>
      <w:r w:rsidRPr="000D6F68">
        <w:rPr>
          <w:rFonts w:hint="eastAsia"/>
          <w:sz w:val="20"/>
          <w:szCs w:val="20"/>
        </w:rPr>
        <w:t>※その他特記事項には、指定があれば「</w:t>
      </w:r>
      <w:r w:rsidR="009E186B">
        <w:rPr>
          <w:rFonts w:hint="eastAsia"/>
          <w:sz w:val="20"/>
          <w:szCs w:val="20"/>
        </w:rPr>
        <w:t>例</w:t>
      </w:r>
      <w:r w:rsidR="00754964">
        <w:rPr>
          <w:rFonts w:hint="eastAsia"/>
          <w:sz w:val="20"/>
          <w:szCs w:val="20"/>
        </w:rPr>
        <w:t>・・・</w:t>
      </w:r>
      <w:r w:rsidR="009E186B">
        <w:rPr>
          <w:rFonts w:hint="eastAsia"/>
          <w:sz w:val="20"/>
          <w:szCs w:val="20"/>
        </w:rPr>
        <w:t>①については○</w:t>
      </w:r>
      <w:r w:rsidRPr="000D6F68">
        <w:rPr>
          <w:rFonts w:hint="eastAsia"/>
          <w:sz w:val="20"/>
          <w:szCs w:val="20"/>
        </w:rPr>
        <w:t>年○月○日認定分」</w:t>
      </w:r>
      <w:r w:rsidR="009E186B">
        <w:rPr>
          <w:rFonts w:hint="eastAsia"/>
          <w:sz w:val="20"/>
          <w:szCs w:val="20"/>
        </w:rPr>
        <w:t>などを</w:t>
      </w:r>
    </w:p>
    <w:p w:rsidR="00CB4615" w:rsidRPr="000D6F68" w:rsidRDefault="000D6F68">
      <w:pPr>
        <w:rPr>
          <w:sz w:val="20"/>
          <w:szCs w:val="20"/>
        </w:rPr>
      </w:pPr>
      <w:r w:rsidRPr="000D6F68">
        <w:rPr>
          <w:rFonts w:hint="eastAsia"/>
          <w:sz w:val="20"/>
          <w:szCs w:val="20"/>
        </w:rPr>
        <w:t xml:space="preserve">　記入ください。記入のない場合は、直近情報の資料提供をします。</w:t>
      </w:r>
    </w:p>
    <w:p w:rsidR="00E95C27" w:rsidRDefault="00E95C27"/>
    <w:p w:rsidR="007C2027" w:rsidRDefault="007C2027"/>
    <w:p w:rsidR="009E186B" w:rsidRDefault="009E186B"/>
    <w:p w:rsidR="00CB4615" w:rsidRPr="00CB4615" w:rsidRDefault="00CB4615" w:rsidP="00CB4615">
      <w:pPr>
        <w:ind w:leftChars="214" w:left="5249" w:hangingChars="2000" w:hanging="4800"/>
        <w:rPr>
          <w:sz w:val="24"/>
        </w:rPr>
      </w:pPr>
      <w:r w:rsidRPr="00CB4615">
        <w:rPr>
          <w:rFonts w:hint="eastAsia"/>
          <w:sz w:val="24"/>
        </w:rPr>
        <w:t>上記交付を受けた情報資料をケアプラン作成の目的以外に使用しないこと</w:t>
      </w:r>
    </w:p>
    <w:p w:rsidR="00CB4615" w:rsidRPr="00CB4615" w:rsidRDefault="00CB4615" w:rsidP="00CB4615">
      <w:pPr>
        <w:ind w:firstLineChars="100" w:firstLine="240"/>
        <w:rPr>
          <w:sz w:val="24"/>
        </w:rPr>
      </w:pPr>
      <w:r w:rsidRPr="00CB4615">
        <w:rPr>
          <w:rFonts w:hint="eastAsia"/>
          <w:sz w:val="24"/>
        </w:rPr>
        <w:t>に同意します。</w:t>
      </w:r>
    </w:p>
    <w:p w:rsidR="00CB4615" w:rsidRPr="00CB4615" w:rsidRDefault="00CB4615" w:rsidP="00CB4615">
      <w:pPr>
        <w:ind w:firstLineChars="100" w:firstLine="210"/>
        <w:rPr>
          <w:sz w:val="24"/>
        </w:rPr>
      </w:pPr>
      <w:r>
        <w:rPr>
          <w:rFonts w:hint="eastAsia"/>
        </w:rPr>
        <w:t xml:space="preserve">　　　　　　　　　　　　　　　　</w:t>
      </w:r>
      <w:r w:rsidRPr="00CB4615">
        <w:rPr>
          <w:rFonts w:hint="eastAsia"/>
          <w:sz w:val="24"/>
        </w:rPr>
        <w:t>届出者氏名</w:t>
      </w:r>
    </w:p>
    <w:p w:rsidR="00CB23C6" w:rsidRPr="00CB4615" w:rsidRDefault="00CB4615" w:rsidP="00CB4615">
      <w:pPr>
        <w:ind w:firstLineChars="100" w:firstLine="210"/>
        <w:rPr>
          <w:u w:val="single"/>
        </w:rPr>
      </w:pPr>
      <w:r>
        <w:rPr>
          <w:rFonts w:hint="eastAsia"/>
        </w:rPr>
        <w:t xml:space="preserve">　　　　　　　　　　　　　　　　</w:t>
      </w:r>
      <w:r w:rsidRPr="00CB4615">
        <w:rPr>
          <w:rFonts w:hint="eastAsia"/>
        </w:rPr>
        <w:t xml:space="preserve">　　　　　　　</w:t>
      </w:r>
      <w:r w:rsidRPr="00CB4615">
        <w:rPr>
          <w:rFonts w:hint="eastAsia"/>
          <w:u w:val="single"/>
        </w:rPr>
        <w:t xml:space="preserve">　　　　　　　　　　　　　　　　</w:t>
      </w:r>
    </w:p>
    <w:sectPr w:rsidR="00CB23C6" w:rsidRPr="00CB4615" w:rsidSect="00E95C27">
      <w:pgSz w:w="11906" w:h="16838" w:code="9"/>
      <w:pgMar w:top="1588" w:right="1701" w:bottom="130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967" w:rsidRDefault="00FB3967" w:rsidP="0071241C">
      <w:r>
        <w:separator/>
      </w:r>
    </w:p>
  </w:endnote>
  <w:endnote w:type="continuationSeparator" w:id="0">
    <w:p w:rsidR="00FB3967" w:rsidRDefault="00FB3967" w:rsidP="0071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967" w:rsidRDefault="00FB3967" w:rsidP="0071241C">
      <w:r>
        <w:separator/>
      </w:r>
    </w:p>
  </w:footnote>
  <w:footnote w:type="continuationSeparator" w:id="0">
    <w:p w:rsidR="00FB3967" w:rsidRDefault="00FB3967" w:rsidP="00712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A34"/>
    <w:rsid w:val="000D6F68"/>
    <w:rsid w:val="001A691D"/>
    <w:rsid w:val="001B070D"/>
    <w:rsid w:val="001C3B59"/>
    <w:rsid w:val="00292460"/>
    <w:rsid w:val="00372B18"/>
    <w:rsid w:val="005216FB"/>
    <w:rsid w:val="005B046E"/>
    <w:rsid w:val="0071241C"/>
    <w:rsid w:val="00754964"/>
    <w:rsid w:val="007C2027"/>
    <w:rsid w:val="009E186B"/>
    <w:rsid w:val="00AA7940"/>
    <w:rsid w:val="00CA26F7"/>
    <w:rsid w:val="00CB23C6"/>
    <w:rsid w:val="00CB4615"/>
    <w:rsid w:val="00E55A34"/>
    <w:rsid w:val="00E95C27"/>
    <w:rsid w:val="00FB3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DF5B2F7-9AB1-42B8-8AAE-388A355E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4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B046E"/>
    <w:pPr>
      <w:jc w:val="center"/>
    </w:pPr>
  </w:style>
  <w:style w:type="paragraph" w:styleId="a4">
    <w:name w:val="Closing"/>
    <w:basedOn w:val="a"/>
    <w:rsid w:val="005B046E"/>
    <w:pPr>
      <w:jc w:val="right"/>
    </w:pPr>
  </w:style>
  <w:style w:type="paragraph" w:styleId="a5">
    <w:name w:val="Balloon Text"/>
    <w:basedOn w:val="a"/>
    <w:semiHidden/>
    <w:rsid w:val="007C2027"/>
    <w:rPr>
      <w:rFonts w:ascii="Arial" w:eastAsia="ＭＳ ゴシック" w:hAnsi="Arial"/>
      <w:sz w:val="18"/>
      <w:szCs w:val="18"/>
    </w:rPr>
  </w:style>
  <w:style w:type="paragraph" w:styleId="a6">
    <w:name w:val="header"/>
    <w:basedOn w:val="a"/>
    <w:link w:val="a7"/>
    <w:uiPriority w:val="99"/>
    <w:semiHidden/>
    <w:unhideWhenUsed/>
    <w:rsid w:val="0071241C"/>
    <w:pPr>
      <w:tabs>
        <w:tab w:val="center" w:pos="4252"/>
        <w:tab w:val="right" w:pos="8504"/>
      </w:tabs>
      <w:snapToGrid w:val="0"/>
    </w:pPr>
  </w:style>
  <w:style w:type="character" w:customStyle="1" w:styleId="a7">
    <w:name w:val="ヘッダー (文字)"/>
    <w:basedOn w:val="a0"/>
    <w:link w:val="a6"/>
    <w:uiPriority w:val="99"/>
    <w:semiHidden/>
    <w:rsid w:val="0071241C"/>
    <w:rPr>
      <w:kern w:val="2"/>
      <w:sz w:val="21"/>
      <w:szCs w:val="24"/>
    </w:rPr>
  </w:style>
  <w:style w:type="paragraph" w:styleId="a8">
    <w:name w:val="footer"/>
    <w:basedOn w:val="a"/>
    <w:link w:val="a9"/>
    <w:uiPriority w:val="99"/>
    <w:semiHidden/>
    <w:unhideWhenUsed/>
    <w:rsid w:val="0071241C"/>
    <w:pPr>
      <w:tabs>
        <w:tab w:val="center" w:pos="4252"/>
        <w:tab w:val="right" w:pos="8504"/>
      </w:tabs>
      <w:snapToGrid w:val="0"/>
    </w:pPr>
  </w:style>
  <w:style w:type="character" w:customStyle="1" w:styleId="a9">
    <w:name w:val="フッター (文字)"/>
    <w:basedOn w:val="a0"/>
    <w:link w:val="a8"/>
    <w:uiPriority w:val="99"/>
    <w:semiHidden/>
    <w:rsid w:val="007124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misasa</dc:creator>
  <cp:lastModifiedBy>倉本　知子</cp:lastModifiedBy>
  <cp:revision>2</cp:revision>
  <cp:lastPrinted>2007-11-05T09:15:00Z</cp:lastPrinted>
  <dcterms:created xsi:type="dcterms:W3CDTF">2020-08-06T09:13:00Z</dcterms:created>
  <dcterms:modified xsi:type="dcterms:W3CDTF">2020-08-06T09:13:00Z</dcterms:modified>
</cp:coreProperties>
</file>