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58E5C" w14:textId="44723D4D" w:rsidR="00B22397" w:rsidRPr="002A49C1" w:rsidRDefault="00C32FB1">
      <w:pPr>
        <w:rPr>
          <w:rFonts w:ascii="UD デジタル 教科書体 NP-R" w:eastAsia="UD デジタル 教科書体 NP-R"/>
          <w:sz w:val="24"/>
          <w:szCs w:val="24"/>
        </w:rPr>
      </w:pPr>
      <w:r w:rsidRPr="002A49C1">
        <w:rPr>
          <w:rFonts w:ascii="UD デジタル 教科書体 NP-R" w:eastAsia="UD デジタル 教科書体 NP-R" w:hint="eastAsia"/>
          <w:sz w:val="24"/>
          <w:szCs w:val="24"/>
        </w:rPr>
        <w:t>【令和</w:t>
      </w:r>
      <w:r w:rsidR="00B903F9">
        <w:rPr>
          <w:rFonts w:ascii="UD デジタル 教科書体 NP-R" w:eastAsia="UD デジタル 教科書体 NP-R" w:hint="eastAsia"/>
          <w:sz w:val="24"/>
          <w:szCs w:val="24"/>
        </w:rPr>
        <w:t>７</w:t>
      </w:r>
      <w:r w:rsidRPr="002A49C1">
        <w:rPr>
          <w:rFonts w:ascii="UD デジタル 教科書体 NP-R" w:eastAsia="UD デジタル 教科書体 NP-R" w:hint="eastAsia"/>
          <w:sz w:val="24"/>
          <w:szCs w:val="24"/>
        </w:rPr>
        <w:t>年度用】</w:t>
      </w:r>
    </w:p>
    <w:p w14:paraId="1F73586F" w14:textId="77777777" w:rsidR="00C32FB1" w:rsidRPr="002A49C1" w:rsidRDefault="00C32FB1" w:rsidP="002A49C1">
      <w:pPr>
        <w:jc w:val="center"/>
        <w:rPr>
          <w:rFonts w:ascii="HG創英角ｺﾞｼｯｸUB" w:eastAsia="HG創英角ｺﾞｼｯｸUB" w:hAnsi="HG創英角ｺﾞｼｯｸUB"/>
          <w:sz w:val="36"/>
          <w:szCs w:val="36"/>
        </w:rPr>
      </w:pPr>
      <w:r w:rsidRPr="002A49C1">
        <w:rPr>
          <w:rFonts w:ascii="HG創英角ｺﾞｼｯｸUB" w:eastAsia="HG創英角ｺﾞｼｯｸUB" w:hAnsi="HG創英角ｺﾞｼｯｸUB" w:hint="eastAsia"/>
          <w:sz w:val="36"/>
          <w:szCs w:val="36"/>
        </w:rPr>
        <w:t>東伯郡民スポーツ・レクリエーション祭　希望調査表</w:t>
      </w:r>
    </w:p>
    <w:p w14:paraId="27145B4A" w14:textId="77777777" w:rsidR="00C32FB1" w:rsidRPr="002A49C1" w:rsidRDefault="00C32FB1">
      <w:pPr>
        <w:rPr>
          <w:rFonts w:ascii="UD デジタル 教科書体 NP-R" w:eastAsia="UD デジタル 教科書体 NP-R"/>
          <w:sz w:val="24"/>
          <w:szCs w:val="24"/>
        </w:rPr>
      </w:pPr>
    </w:p>
    <w:p w14:paraId="52FEEBDD" w14:textId="77777777" w:rsidR="00C32FB1" w:rsidRPr="002A49C1" w:rsidRDefault="00C32FB1">
      <w:pPr>
        <w:rPr>
          <w:rFonts w:ascii="HG創英角ｺﾞｼｯｸUB" w:eastAsia="HG創英角ｺﾞｼｯｸUB" w:hAnsi="HG創英角ｺﾞｼｯｸUB"/>
          <w:sz w:val="24"/>
          <w:szCs w:val="24"/>
        </w:rPr>
      </w:pPr>
      <w:r w:rsidRPr="002A49C1">
        <w:rPr>
          <w:rFonts w:ascii="HG創英角ｺﾞｼｯｸUB" w:eastAsia="HG創英角ｺﾞｼｯｸUB" w:hAnsi="HG創英角ｺﾞｼｯｸUB" w:hint="eastAsia"/>
          <w:sz w:val="24"/>
          <w:szCs w:val="24"/>
        </w:rPr>
        <w:t>１　提出団体等</w:t>
      </w:r>
    </w:p>
    <w:tbl>
      <w:tblPr>
        <w:tblStyle w:val="a3"/>
        <w:tblW w:w="9046" w:type="dxa"/>
        <w:tblInd w:w="250" w:type="dxa"/>
        <w:tblLook w:val="04A0" w:firstRow="1" w:lastRow="0" w:firstColumn="1" w:lastColumn="0" w:noHBand="0" w:noVBand="1"/>
      </w:tblPr>
      <w:tblGrid>
        <w:gridCol w:w="1134"/>
        <w:gridCol w:w="1512"/>
        <w:gridCol w:w="6400"/>
      </w:tblGrid>
      <w:tr w:rsidR="00C32FB1" w:rsidRPr="002A49C1" w14:paraId="346CBC7B" w14:textId="77777777" w:rsidTr="002A49C1">
        <w:trPr>
          <w:trHeight w:val="653"/>
        </w:trPr>
        <w:tc>
          <w:tcPr>
            <w:tcW w:w="2646" w:type="dxa"/>
            <w:gridSpan w:val="2"/>
            <w:tcBorders>
              <w:right w:val="single" w:sz="18" w:space="0" w:color="auto"/>
            </w:tcBorders>
            <w:vAlign w:val="center"/>
          </w:tcPr>
          <w:p w14:paraId="18AB7027" w14:textId="77777777" w:rsidR="00C32FB1" w:rsidRPr="002A49C1" w:rsidRDefault="00C32FB1" w:rsidP="002A49C1">
            <w:pPr>
              <w:jc w:val="center"/>
              <w:rPr>
                <w:rFonts w:ascii="UD デジタル 教科書体 NP-R" w:eastAsia="UD デジタル 教科書体 NP-R"/>
                <w:sz w:val="24"/>
                <w:szCs w:val="24"/>
              </w:rPr>
            </w:pPr>
            <w:r w:rsidRPr="002A49C1">
              <w:rPr>
                <w:rFonts w:ascii="UD デジタル 教科書体 NP-R" w:eastAsia="UD デジタル 教科書体 NP-R" w:hint="eastAsia"/>
                <w:sz w:val="24"/>
                <w:szCs w:val="24"/>
              </w:rPr>
              <w:t>競技部・団体名</w:t>
            </w:r>
          </w:p>
        </w:tc>
        <w:tc>
          <w:tcPr>
            <w:tcW w:w="6400" w:type="dxa"/>
            <w:tcBorders>
              <w:top w:val="single" w:sz="18" w:space="0" w:color="auto"/>
              <w:left w:val="single" w:sz="18" w:space="0" w:color="auto"/>
              <w:right w:val="single" w:sz="18" w:space="0" w:color="auto"/>
            </w:tcBorders>
            <w:vAlign w:val="center"/>
          </w:tcPr>
          <w:p w14:paraId="03FA4D1B" w14:textId="77777777" w:rsidR="00C32FB1" w:rsidRPr="002A49C1" w:rsidRDefault="00C32FB1" w:rsidP="002A49C1">
            <w:pPr>
              <w:rPr>
                <w:rFonts w:ascii="UD デジタル 教科書体 NP-R" w:eastAsia="UD デジタル 教科書体 NP-R"/>
                <w:sz w:val="24"/>
                <w:szCs w:val="24"/>
              </w:rPr>
            </w:pPr>
          </w:p>
        </w:tc>
      </w:tr>
      <w:tr w:rsidR="00C32FB1" w:rsidRPr="002A49C1" w14:paraId="55226861" w14:textId="77777777" w:rsidTr="002A49C1">
        <w:trPr>
          <w:trHeight w:val="653"/>
        </w:trPr>
        <w:tc>
          <w:tcPr>
            <w:tcW w:w="2646" w:type="dxa"/>
            <w:gridSpan w:val="2"/>
            <w:tcBorders>
              <w:right w:val="single" w:sz="18" w:space="0" w:color="auto"/>
            </w:tcBorders>
            <w:vAlign w:val="center"/>
          </w:tcPr>
          <w:p w14:paraId="4A8792F3" w14:textId="77777777" w:rsidR="00C32FB1" w:rsidRPr="002A49C1" w:rsidRDefault="00C32FB1" w:rsidP="002A49C1">
            <w:pPr>
              <w:jc w:val="center"/>
              <w:rPr>
                <w:rFonts w:ascii="UD デジタル 教科書体 NP-R" w:eastAsia="UD デジタル 教科書体 NP-R"/>
                <w:sz w:val="24"/>
                <w:szCs w:val="24"/>
              </w:rPr>
            </w:pPr>
            <w:r w:rsidRPr="002A49C1">
              <w:rPr>
                <w:rFonts w:ascii="UD デジタル 教科書体 NP-R" w:eastAsia="UD デジタル 教科書体 NP-R" w:hint="eastAsia"/>
                <w:sz w:val="24"/>
                <w:szCs w:val="24"/>
              </w:rPr>
              <w:t>出場種目</w:t>
            </w:r>
          </w:p>
        </w:tc>
        <w:tc>
          <w:tcPr>
            <w:tcW w:w="6400" w:type="dxa"/>
            <w:tcBorders>
              <w:left w:val="single" w:sz="18" w:space="0" w:color="auto"/>
              <w:right w:val="single" w:sz="18" w:space="0" w:color="auto"/>
            </w:tcBorders>
            <w:vAlign w:val="center"/>
          </w:tcPr>
          <w:p w14:paraId="4E1D4D11" w14:textId="77777777" w:rsidR="00C32FB1" w:rsidRPr="002A49C1" w:rsidRDefault="00C32FB1" w:rsidP="002A49C1">
            <w:pPr>
              <w:rPr>
                <w:rFonts w:ascii="UD デジタル 教科書体 NP-R" w:eastAsia="UD デジタル 教科書体 NP-R"/>
                <w:sz w:val="24"/>
                <w:szCs w:val="24"/>
              </w:rPr>
            </w:pPr>
          </w:p>
        </w:tc>
      </w:tr>
      <w:tr w:rsidR="00C32FB1" w:rsidRPr="002A49C1" w14:paraId="76A36005" w14:textId="77777777" w:rsidTr="002A49C1">
        <w:trPr>
          <w:trHeight w:val="653"/>
        </w:trPr>
        <w:tc>
          <w:tcPr>
            <w:tcW w:w="2646" w:type="dxa"/>
            <w:gridSpan w:val="2"/>
            <w:tcBorders>
              <w:right w:val="single" w:sz="18" w:space="0" w:color="auto"/>
            </w:tcBorders>
            <w:vAlign w:val="center"/>
          </w:tcPr>
          <w:p w14:paraId="240B3DF6" w14:textId="77777777" w:rsidR="00C32FB1" w:rsidRPr="002A49C1" w:rsidRDefault="00C32FB1" w:rsidP="002A49C1">
            <w:pPr>
              <w:jc w:val="center"/>
              <w:rPr>
                <w:rFonts w:ascii="UD デジタル 教科書体 NP-R" w:eastAsia="UD デジタル 教科書体 NP-R"/>
                <w:sz w:val="24"/>
                <w:szCs w:val="24"/>
              </w:rPr>
            </w:pPr>
            <w:r w:rsidRPr="002A49C1">
              <w:rPr>
                <w:rFonts w:ascii="UD デジタル 教科書体 NP-R" w:eastAsia="UD デジタル 教科書体 NP-R" w:hint="eastAsia"/>
                <w:sz w:val="24"/>
                <w:szCs w:val="24"/>
              </w:rPr>
              <w:t>出場区分（～の部）</w:t>
            </w:r>
          </w:p>
        </w:tc>
        <w:tc>
          <w:tcPr>
            <w:tcW w:w="6400" w:type="dxa"/>
            <w:tcBorders>
              <w:left w:val="single" w:sz="18" w:space="0" w:color="auto"/>
              <w:right w:val="single" w:sz="18" w:space="0" w:color="auto"/>
            </w:tcBorders>
            <w:vAlign w:val="center"/>
          </w:tcPr>
          <w:p w14:paraId="5E54CF59" w14:textId="77777777" w:rsidR="00C32FB1" w:rsidRPr="002A49C1" w:rsidRDefault="00C32FB1" w:rsidP="002A49C1">
            <w:pPr>
              <w:rPr>
                <w:rFonts w:ascii="UD デジタル 教科書体 NP-R" w:eastAsia="UD デジタル 教科書体 NP-R"/>
                <w:sz w:val="24"/>
                <w:szCs w:val="24"/>
              </w:rPr>
            </w:pPr>
          </w:p>
        </w:tc>
      </w:tr>
      <w:tr w:rsidR="00C32FB1" w:rsidRPr="002A49C1" w14:paraId="3DBE83FE" w14:textId="77777777" w:rsidTr="002A49C1">
        <w:trPr>
          <w:trHeight w:val="653"/>
        </w:trPr>
        <w:tc>
          <w:tcPr>
            <w:tcW w:w="1134" w:type="dxa"/>
            <w:vMerge w:val="restart"/>
            <w:vAlign w:val="center"/>
          </w:tcPr>
          <w:p w14:paraId="74A7A616" w14:textId="77777777" w:rsidR="00C32FB1" w:rsidRPr="002A49C1" w:rsidRDefault="00C32FB1" w:rsidP="002A49C1">
            <w:pPr>
              <w:jc w:val="center"/>
              <w:rPr>
                <w:rFonts w:ascii="UD デジタル 教科書体 NP-R" w:eastAsia="UD デジタル 教科書体 NP-R"/>
                <w:sz w:val="24"/>
                <w:szCs w:val="24"/>
              </w:rPr>
            </w:pPr>
            <w:r w:rsidRPr="002A49C1">
              <w:rPr>
                <w:rFonts w:ascii="UD デジタル 教科書体 NP-R" w:eastAsia="UD デジタル 教科書体 NP-R" w:hint="eastAsia"/>
                <w:sz w:val="24"/>
                <w:szCs w:val="24"/>
              </w:rPr>
              <w:t>代表者</w:t>
            </w:r>
          </w:p>
        </w:tc>
        <w:tc>
          <w:tcPr>
            <w:tcW w:w="1512" w:type="dxa"/>
            <w:tcBorders>
              <w:right w:val="single" w:sz="18" w:space="0" w:color="auto"/>
            </w:tcBorders>
            <w:vAlign w:val="center"/>
          </w:tcPr>
          <w:p w14:paraId="5E9B8703" w14:textId="77777777" w:rsidR="00C32FB1" w:rsidRPr="002A49C1" w:rsidRDefault="00C32FB1" w:rsidP="002A49C1">
            <w:pPr>
              <w:jc w:val="center"/>
              <w:rPr>
                <w:rFonts w:ascii="UD デジタル 教科書体 NP-R" w:eastAsia="UD デジタル 教科書体 NP-R"/>
                <w:sz w:val="24"/>
                <w:szCs w:val="24"/>
              </w:rPr>
            </w:pPr>
            <w:r w:rsidRPr="002A49C1">
              <w:rPr>
                <w:rFonts w:ascii="UD デジタル 教科書体 NP-R" w:eastAsia="UD デジタル 教科書体 NP-R" w:hint="eastAsia"/>
                <w:sz w:val="24"/>
                <w:szCs w:val="24"/>
              </w:rPr>
              <w:t>氏名</w:t>
            </w:r>
          </w:p>
        </w:tc>
        <w:tc>
          <w:tcPr>
            <w:tcW w:w="6400" w:type="dxa"/>
            <w:tcBorders>
              <w:left w:val="single" w:sz="18" w:space="0" w:color="auto"/>
              <w:right w:val="single" w:sz="18" w:space="0" w:color="auto"/>
            </w:tcBorders>
            <w:vAlign w:val="center"/>
          </w:tcPr>
          <w:p w14:paraId="0F976306" w14:textId="77777777" w:rsidR="00C32FB1" w:rsidRPr="002A49C1" w:rsidRDefault="00C32FB1" w:rsidP="002A49C1">
            <w:pPr>
              <w:rPr>
                <w:rFonts w:ascii="UD デジタル 教科書体 NP-R" w:eastAsia="UD デジタル 教科書体 NP-R"/>
                <w:sz w:val="24"/>
                <w:szCs w:val="24"/>
              </w:rPr>
            </w:pPr>
          </w:p>
        </w:tc>
      </w:tr>
      <w:tr w:rsidR="00C32FB1" w:rsidRPr="002A49C1" w14:paraId="7DEDD27E" w14:textId="77777777" w:rsidTr="002A49C1">
        <w:trPr>
          <w:trHeight w:val="653"/>
        </w:trPr>
        <w:tc>
          <w:tcPr>
            <w:tcW w:w="1134" w:type="dxa"/>
            <w:vMerge/>
            <w:vAlign w:val="center"/>
          </w:tcPr>
          <w:p w14:paraId="50DA848F" w14:textId="77777777" w:rsidR="00C32FB1" w:rsidRPr="002A49C1" w:rsidRDefault="00C32FB1" w:rsidP="002A49C1">
            <w:pPr>
              <w:jc w:val="center"/>
              <w:rPr>
                <w:rFonts w:ascii="UD デジタル 教科書体 NP-R" w:eastAsia="UD デジタル 教科書体 NP-R"/>
                <w:sz w:val="24"/>
                <w:szCs w:val="24"/>
              </w:rPr>
            </w:pPr>
          </w:p>
        </w:tc>
        <w:tc>
          <w:tcPr>
            <w:tcW w:w="1512" w:type="dxa"/>
            <w:tcBorders>
              <w:right w:val="single" w:sz="18" w:space="0" w:color="auto"/>
            </w:tcBorders>
            <w:vAlign w:val="center"/>
          </w:tcPr>
          <w:p w14:paraId="6A1C4141" w14:textId="77777777" w:rsidR="00C32FB1" w:rsidRPr="002A49C1" w:rsidRDefault="00C32FB1" w:rsidP="002A49C1">
            <w:pPr>
              <w:jc w:val="center"/>
              <w:rPr>
                <w:rFonts w:ascii="UD デジタル 教科書体 NP-R" w:eastAsia="UD デジタル 教科書体 NP-R"/>
                <w:sz w:val="24"/>
                <w:szCs w:val="24"/>
              </w:rPr>
            </w:pPr>
            <w:r w:rsidRPr="002A49C1">
              <w:rPr>
                <w:rFonts w:ascii="UD デジタル 教科書体 NP-R" w:eastAsia="UD デジタル 教科書体 NP-R" w:hint="eastAsia"/>
                <w:sz w:val="24"/>
                <w:szCs w:val="24"/>
              </w:rPr>
              <w:t>連絡先(※)</w:t>
            </w:r>
          </w:p>
        </w:tc>
        <w:tc>
          <w:tcPr>
            <w:tcW w:w="6400" w:type="dxa"/>
            <w:tcBorders>
              <w:left w:val="single" w:sz="18" w:space="0" w:color="auto"/>
              <w:bottom w:val="single" w:sz="18" w:space="0" w:color="auto"/>
              <w:right w:val="single" w:sz="18" w:space="0" w:color="auto"/>
            </w:tcBorders>
            <w:vAlign w:val="center"/>
          </w:tcPr>
          <w:p w14:paraId="59005C9D" w14:textId="77777777" w:rsidR="00C32FB1" w:rsidRPr="002A49C1" w:rsidRDefault="00C32FB1" w:rsidP="002A49C1">
            <w:pPr>
              <w:rPr>
                <w:rFonts w:ascii="UD デジタル 教科書体 NP-R" w:eastAsia="UD デジタル 教科書体 NP-R"/>
                <w:sz w:val="24"/>
                <w:szCs w:val="24"/>
              </w:rPr>
            </w:pPr>
          </w:p>
        </w:tc>
      </w:tr>
    </w:tbl>
    <w:p w14:paraId="27B11559" w14:textId="77777777" w:rsidR="00C32FB1" w:rsidRPr="002A49C1" w:rsidRDefault="00C32FB1">
      <w:pPr>
        <w:rPr>
          <w:rFonts w:ascii="UD デジタル 教科書体 NP-R" w:eastAsia="UD デジタル 教科書体 NP-R"/>
          <w:sz w:val="22"/>
        </w:rPr>
      </w:pPr>
      <w:r w:rsidRPr="002A49C1">
        <w:rPr>
          <w:rFonts w:ascii="UD デジタル 教科書体 NP-R" w:eastAsia="UD デジタル 教科書体 NP-R" w:hint="eastAsia"/>
          <w:sz w:val="22"/>
        </w:rPr>
        <w:t xml:space="preserve">　※　荒天等により競技が中止となった場合に使用しますので、必ず記入してください。</w:t>
      </w:r>
    </w:p>
    <w:p w14:paraId="4F8CCE9F" w14:textId="77777777" w:rsidR="00C32FB1" w:rsidRPr="002A49C1" w:rsidRDefault="00C32FB1">
      <w:pPr>
        <w:rPr>
          <w:rFonts w:ascii="UD デジタル 教科書体 NP-R" w:eastAsia="UD デジタル 教科書体 NP-R"/>
          <w:sz w:val="24"/>
          <w:szCs w:val="24"/>
        </w:rPr>
      </w:pPr>
    </w:p>
    <w:p w14:paraId="67DF9B0D" w14:textId="77777777" w:rsidR="00C32FB1" w:rsidRPr="002A49C1" w:rsidRDefault="00C32FB1">
      <w:pPr>
        <w:rPr>
          <w:rFonts w:ascii="HG創英角ｺﾞｼｯｸUB" w:eastAsia="HG創英角ｺﾞｼｯｸUB" w:hAnsi="HG創英角ｺﾞｼｯｸUB"/>
          <w:sz w:val="24"/>
          <w:szCs w:val="24"/>
        </w:rPr>
      </w:pPr>
      <w:r w:rsidRPr="002A49C1">
        <w:rPr>
          <w:rFonts w:ascii="HG創英角ｺﾞｼｯｸUB" w:eastAsia="HG創英角ｺﾞｼｯｸUB" w:hAnsi="HG創英角ｺﾞｼｯｸUB" w:hint="eastAsia"/>
          <w:sz w:val="24"/>
          <w:szCs w:val="24"/>
        </w:rPr>
        <w:t>２　強化用具の希望有無</w:t>
      </w:r>
      <w:r w:rsidR="002B4156">
        <w:rPr>
          <w:rFonts w:ascii="HG創英角ｺﾞｼｯｸUB" w:eastAsia="HG創英角ｺﾞｼｯｸUB" w:hAnsi="HG創英角ｺﾞｼｯｸUB" w:hint="eastAsia"/>
          <w:sz w:val="24"/>
          <w:szCs w:val="24"/>
        </w:rPr>
        <w:t>（</w:t>
      </w:r>
      <w:r w:rsidR="00CB2D48">
        <w:rPr>
          <w:rFonts w:ascii="HG創英角ｺﾞｼｯｸUB" w:eastAsia="HG創英角ｺﾞｼｯｸUB" w:hAnsi="HG創英角ｺﾞｼｯｸUB" w:hint="eastAsia"/>
          <w:sz w:val="24"/>
          <w:szCs w:val="24"/>
        </w:rPr>
        <w:t>少年Ｃ…</w:t>
      </w:r>
      <w:r w:rsidR="002B4156">
        <w:rPr>
          <w:rFonts w:ascii="HG創英角ｺﾞｼｯｸUB" w:eastAsia="HG創英角ｺﾞｼｯｸUB" w:hAnsi="HG創英角ｺﾞｼｯｸUB" w:hint="eastAsia"/>
          <w:sz w:val="24"/>
          <w:szCs w:val="24"/>
        </w:rPr>
        <w:t>スポーツ少年団単位団は除く）</w:t>
      </w:r>
    </w:p>
    <w:p w14:paraId="084C3424" w14:textId="77777777" w:rsidR="00C32FB1" w:rsidRPr="002A49C1" w:rsidRDefault="00C32FB1" w:rsidP="002A49C1">
      <w:pPr>
        <w:ind w:left="480" w:hangingChars="200" w:hanging="480"/>
        <w:rPr>
          <w:rFonts w:ascii="UD デジタル 教科書体 NP-R" w:eastAsia="UD デジタル 教科書体 NP-R"/>
          <w:sz w:val="24"/>
          <w:szCs w:val="24"/>
        </w:rPr>
      </w:pPr>
      <w:r w:rsidRPr="002A49C1">
        <w:rPr>
          <w:rFonts w:ascii="UD デジタル 教科書体 NP-R" w:eastAsia="UD デジタル 教科書体 NP-R" w:hint="eastAsia"/>
          <w:sz w:val="24"/>
          <w:szCs w:val="24"/>
        </w:rPr>
        <w:t xml:space="preserve">　</w:t>
      </w:r>
      <w:r w:rsidR="0067168B" w:rsidRPr="002A49C1">
        <w:rPr>
          <w:rFonts w:ascii="UD デジタル 教科書体 NP-R" w:eastAsia="UD デジタル 教科書体 NP-R" w:hint="eastAsia"/>
          <w:sz w:val="24"/>
          <w:szCs w:val="24"/>
        </w:rPr>
        <w:t>・本スポレク祭出場にあたり、競技に必要となる用具の支給を希望する場合は以下の欄に必要事項を記入してください。</w:t>
      </w:r>
    </w:p>
    <w:p w14:paraId="6E790A90" w14:textId="77777777" w:rsidR="0067168B" w:rsidRPr="002A49C1" w:rsidRDefault="0067168B" w:rsidP="002A49C1">
      <w:pPr>
        <w:ind w:left="480" w:hangingChars="200" w:hanging="480"/>
        <w:rPr>
          <w:rFonts w:ascii="UD デジタル 教科書体 NP-R" w:eastAsia="UD デジタル 教科書体 NP-R"/>
          <w:sz w:val="24"/>
          <w:szCs w:val="24"/>
        </w:rPr>
      </w:pPr>
      <w:r w:rsidRPr="002A49C1">
        <w:rPr>
          <w:rFonts w:ascii="UD デジタル 教科書体 NP-R" w:eastAsia="UD デジタル 教科書体 NP-R" w:hint="eastAsia"/>
          <w:sz w:val="24"/>
          <w:szCs w:val="24"/>
        </w:rPr>
        <w:t xml:space="preserve">　・予算の範囲内において役員会で必要性を審議した上で支給を決定しますので、希望に沿えない場合があります。なお、テーピング等の消耗品は対象外とします。</w:t>
      </w:r>
    </w:p>
    <w:tbl>
      <w:tblPr>
        <w:tblStyle w:val="a3"/>
        <w:tblW w:w="0" w:type="auto"/>
        <w:tblInd w:w="250" w:type="dxa"/>
        <w:tblLook w:val="04A0" w:firstRow="1" w:lastRow="0" w:firstColumn="1" w:lastColumn="0" w:noHBand="0" w:noVBand="1"/>
      </w:tblPr>
      <w:tblGrid>
        <w:gridCol w:w="3402"/>
        <w:gridCol w:w="1134"/>
        <w:gridCol w:w="4500"/>
      </w:tblGrid>
      <w:tr w:rsidR="0067168B" w:rsidRPr="002A49C1" w14:paraId="6D3B5C85" w14:textId="77777777" w:rsidTr="002A49C1">
        <w:tc>
          <w:tcPr>
            <w:tcW w:w="3402" w:type="dxa"/>
            <w:tcBorders>
              <w:bottom w:val="single" w:sz="18" w:space="0" w:color="auto"/>
            </w:tcBorders>
          </w:tcPr>
          <w:p w14:paraId="34972D13" w14:textId="77777777" w:rsidR="0067168B" w:rsidRPr="002A49C1" w:rsidRDefault="0067168B" w:rsidP="0067168B">
            <w:pPr>
              <w:jc w:val="center"/>
              <w:rPr>
                <w:rFonts w:ascii="UD デジタル 教科書体 NP-R" w:eastAsia="UD デジタル 教科書体 NP-R"/>
                <w:sz w:val="24"/>
                <w:szCs w:val="24"/>
              </w:rPr>
            </w:pPr>
            <w:r w:rsidRPr="002A49C1">
              <w:rPr>
                <w:rFonts w:ascii="UD デジタル 教科書体 NP-R" w:eastAsia="UD デジタル 教科書体 NP-R" w:hint="eastAsia"/>
                <w:sz w:val="24"/>
                <w:szCs w:val="24"/>
              </w:rPr>
              <w:t>用品名</w:t>
            </w:r>
          </w:p>
        </w:tc>
        <w:tc>
          <w:tcPr>
            <w:tcW w:w="1134" w:type="dxa"/>
            <w:tcBorders>
              <w:bottom w:val="single" w:sz="18" w:space="0" w:color="auto"/>
            </w:tcBorders>
          </w:tcPr>
          <w:p w14:paraId="26A907FF" w14:textId="77777777" w:rsidR="0067168B" w:rsidRPr="002A49C1" w:rsidRDefault="0067168B" w:rsidP="0067168B">
            <w:pPr>
              <w:jc w:val="center"/>
              <w:rPr>
                <w:rFonts w:ascii="UD デジタル 教科書体 NP-R" w:eastAsia="UD デジタル 教科書体 NP-R"/>
                <w:sz w:val="24"/>
                <w:szCs w:val="24"/>
              </w:rPr>
            </w:pPr>
            <w:r w:rsidRPr="002A49C1">
              <w:rPr>
                <w:rFonts w:ascii="UD デジタル 教科書体 NP-R" w:eastAsia="UD デジタル 教科書体 NP-R" w:hint="eastAsia"/>
                <w:sz w:val="24"/>
                <w:szCs w:val="24"/>
              </w:rPr>
              <w:t>数量</w:t>
            </w:r>
          </w:p>
        </w:tc>
        <w:tc>
          <w:tcPr>
            <w:tcW w:w="4500" w:type="dxa"/>
            <w:tcBorders>
              <w:bottom w:val="single" w:sz="18" w:space="0" w:color="auto"/>
            </w:tcBorders>
          </w:tcPr>
          <w:p w14:paraId="3DA49029" w14:textId="77777777" w:rsidR="0067168B" w:rsidRPr="002A49C1" w:rsidRDefault="0067168B" w:rsidP="0067168B">
            <w:pPr>
              <w:jc w:val="center"/>
              <w:rPr>
                <w:rFonts w:ascii="UD デジタル 教科書体 NP-R" w:eastAsia="UD デジタル 教科書体 NP-R"/>
                <w:sz w:val="24"/>
                <w:szCs w:val="24"/>
              </w:rPr>
            </w:pPr>
            <w:r w:rsidRPr="002A49C1">
              <w:rPr>
                <w:rFonts w:ascii="UD デジタル 教科書体 NP-R" w:eastAsia="UD デジタル 教科書体 NP-R" w:hint="eastAsia"/>
                <w:sz w:val="24"/>
                <w:szCs w:val="24"/>
              </w:rPr>
              <w:t>備考</w:t>
            </w:r>
          </w:p>
        </w:tc>
      </w:tr>
      <w:tr w:rsidR="0067168B" w:rsidRPr="002A49C1" w14:paraId="2014D9DC" w14:textId="77777777" w:rsidTr="002A49C1">
        <w:trPr>
          <w:trHeight w:val="2921"/>
        </w:trPr>
        <w:tc>
          <w:tcPr>
            <w:tcW w:w="3402" w:type="dxa"/>
            <w:tcBorders>
              <w:top w:val="single" w:sz="18" w:space="0" w:color="auto"/>
              <w:left w:val="single" w:sz="18" w:space="0" w:color="auto"/>
              <w:bottom w:val="single" w:sz="18" w:space="0" w:color="auto"/>
            </w:tcBorders>
          </w:tcPr>
          <w:p w14:paraId="19593C2D" w14:textId="77777777" w:rsidR="0067168B" w:rsidRPr="002A49C1" w:rsidRDefault="0067168B" w:rsidP="0067168B">
            <w:pPr>
              <w:rPr>
                <w:rFonts w:ascii="UD デジタル 教科書体 NP-R" w:eastAsia="UD デジタル 教科書体 NP-R"/>
                <w:sz w:val="24"/>
                <w:szCs w:val="24"/>
              </w:rPr>
            </w:pPr>
          </w:p>
        </w:tc>
        <w:tc>
          <w:tcPr>
            <w:tcW w:w="1134" w:type="dxa"/>
            <w:tcBorders>
              <w:top w:val="single" w:sz="18" w:space="0" w:color="auto"/>
              <w:bottom w:val="single" w:sz="18" w:space="0" w:color="auto"/>
            </w:tcBorders>
          </w:tcPr>
          <w:p w14:paraId="0F664685" w14:textId="77777777" w:rsidR="0067168B" w:rsidRPr="002A49C1" w:rsidRDefault="0067168B" w:rsidP="002A49C1">
            <w:pPr>
              <w:jc w:val="center"/>
              <w:rPr>
                <w:rFonts w:ascii="UD デジタル 教科書体 NP-R" w:eastAsia="UD デジタル 教科書体 NP-R"/>
                <w:sz w:val="24"/>
                <w:szCs w:val="24"/>
              </w:rPr>
            </w:pPr>
          </w:p>
        </w:tc>
        <w:tc>
          <w:tcPr>
            <w:tcW w:w="4500" w:type="dxa"/>
            <w:tcBorders>
              <w:top w:val="single" w:sz="18" w:space="0" w:color="auto"/>
              <w:bottom w:val="single" w:sz="18" w:space="0" w:color="auto"/>
              <w:right w:val="single" w:sz="18" w:space="0" w:color="auto"/>
            </w:tcBorders>
          </w:tcPr>
          <w:p w14:paraId="61AC0A52" w14:textId="77777777" w:rsidR="0067168B" w:rsidRPr="002A49C1" w:rsidRDefault="0067168B" w:rsidP="0067168B">
            <w:pPr>
              <w:rPr>
                <w:rFonts w:ascii="UD デジタル 教科書体 NP-R" w:eastAsia="UD デジタル 教科書体 NP-R"/>
                <w:sz w:val="24"/>
                <w:szCs w:val="24"/>
              </w:rPr>
            </w:pPr>
          </w:p>
        </w:tc>
      </w:tr>
    </w:tbl>
    <w:p w14:paraId="5AF6A03E" w14:textId="77777777" w:rsidR="0067168B" w:rsidRPr="002A49C1" w:rsidRDefault="0067168B" w:rsidP="002A49C1">
      <w:pPr>
        <w:ind w:left="480" w:hangingChars="200" w:hanging="480"/>
        <w:rPr>
          <w:rFonts w:ascii="UD デジタル 教科書体 NP-R" w:eastAsia="UD デジタル 教科書体 NP-R"/>
          <w:sz w:val="24"/>
          <w:szCs w:val="24"/>
        </w:rPr>
      </w:pPr>
    </w:p>
    <w:p w14:paraId="426E43C3" w14:textId="77777777" w:rsidR="0067168B" w:rsidRPr="002A49C1" w:rsidRDefault="0067168B" w:rsidP="002A49C1">
      <w:pPr>
        <w:ind w:left="480" w:hangingChars="200" w:hanging="480"/>
        <w:rPr>
          <w:rFonts w:ascii="HG創英角ｺﾞｼｯｸUB" w:eastAsia="HG創英角ｺﾞｼｯｸUB" w:hAnsi="HG創英角ｺﾞｼｯｸUB"/>
          <w:sz w:val="24"/>
          <w:szCs w:val="24"/>
        </w:rPr>
      </w:pPr>
      <w:r w:rsidRPr="002A49C1">
        <w:rPr>
          <w:rFonts w:ascii="HG創英角ｺﾞｼｯｸUB" w:eastAsia="HG創英角ｺﾞｼｯｸUB" w:hAnsi="HG創英角ｺﾞｼｯｸUB" w:hint="eastAsia"/>
          <w:sz w:val="24"/>
          <w:szCs w:val="24"/>
        </w:rPr>
        <w:t>３　練習日及び練習場所</w:t>
      </w:r>
    </w:p>
    <w:p w14:paraId="1B2A767F" w14:textId="77777777" w:rsidR="002A49C1" w:rsidRDefault="0067168B" w:rsidP="002A49C1">
      <w:pPr>
        <w:ind w:left="480" w:hangingChars="200" w:hanging="480"/>
        <w:rPr>
          <w:rFonts w:ascii="UD デジタル 教科書体 NP-R" w:eastAsia="UD デジタル 教科書体 NP-R"/>
          <w:sz w:val="24"/>
          <w:szCs w:val="24"/>
        </w:rPr>
      </w:pPr>
      <w:r w:rsidRPr="002A49C1">
        <w:rPr>
          <w:rFonts w:ascii="UD デジタル 教科書体 NP-R" w:eastAsia="UD デジタル 教科書体 NP-R" w:hint="eastAsia"/>
          <w:sz w:val="24"/>
          <w:szCs w:val="24"/>
        </w:rPr>
        <w:t xml:space="preserve">　・三朝町体育施設で練習を行う場合は、以下の欄に必要事項を記入してください</w:t>
      </w:r>
    </w:p>
    <w:p w14:paraId="471093C5" w14:textId="77777777" w:rsidR="0067168B" w:rsidRPr="002A49C1" w:rsidRDefault="0067168B" w:rsidP="002A49C1">
      <w:pPr>
        <w:ind w:leftChars="200" w:left="420"/>
        <w:rPr>
          <w:rFonts w:ascii="UD デジタル 教科書体 NP-R" w:eastAsia="UD デジタル 教科書体 NP-R"/>
          <w:sz w:val="24"/>
          <w:szCs w:val="24"/>
        </w:rPr>
      </w:pPr>
      <w:r w:rsidRPr="002A49C1">
        <w:rPr>
          <w:rFonts w:ascii="UD デジタル 教科書体 NP-R" w:eastAsia="UD デジタル 教科書体 NP-R" w:hint="eastAsia"/>
          <w:sz w:val="24"/>
          <w:szCs w:val="24"/>
        </w:rPr>
        <w:t>（本書を以って施設利用申請に代えます）。</w:t>
      </w:r>
    </w:p>
    <w:p w14:paraId="6201B7CB" w14:textId="77777777" w:rsidR="0067168B" w:rsidRPr="002A49C1" w:rsidRDefault="0067168B" w:rsidP="002A49C1">
      <w:pPr>
        <w:ind w:left="480" w:hangingChars="200" w:hanging="480"/>
        <w:rPr>
          <w:rFonts w:ascii="UD デジタル 教科書体 NP-R" w:eastAsia="UD デジタル 教科書体 NP-R"/>
          <w:sz w:val="24"/>
          <w:szCs w:val="24"/>
        </w:rPr>
      </w:pPr>
      <w:r w:rsidRPr="002A49C1">
        <w:rPr>
          <w:rFonts w:ascii="UD デジタル 教科書体 NP-R" w:eastAsia="UD デジタル 教科書体 NP-R" w:hint="eastAsia"/>
          <w:sz w:val="24"/>
          <w:szCs w:val="24"/>
        </w:rPr>
        <w:t xml:space="preserve">　・大会当日から１ヵ月前の間は使用料を免除します（１ヵ月以上前の練習は使用料が発生）。</w:t>
      </w:r>
    </w:p>
    <w:tbl>
      <w:tblPr>
        <w:tblStyle w:val="a3"/>
        <w:tblW w:w="0" w:type="auto"/>
        <w:tblInd w:w="250" w:type="dxa"/>
        <w:tblLook w:val="04A0" w:firstRow="1" w:lastRow="0" w:firstColumn="1" w:lastColumn="0" w:noHBand="0" w:noVBand="1"/>
      </w:tblPr>
      <w:tblGrid>
        <w:gridCol w:w="3125"/>
        <w:gridCol w:w="3396"/>
        <w:gridCol w:w="2515"/>
      </w:tblGrid>
      <w:tr w:rsidR="0067168B" w:rsidRPr="002A49C1" w14:paraId="0F1CD465" w14:textId="77777777" w:rsidTr="002A49C1">
        <w:tc>
          <w:tcPr>
            <w:tcW w:w="3125" w:type="dxa"/>
            <w:tcBorders>
              <w:bottom w:val="single" w:sz="18" w:space="0" w:color="auto"/>
            </w:tcBorders>
          </w:tcPr>
          <w:p w14:paraId="76F4CEAB" w14:textId="77777777" w:rsidR="0067168B" w:rsidRPr="002A49C1" w:rsidRDefault="0067168B" w:rsidP="002A49C1">
            <w:pPr>
              <w:jc w:val="center"/>
              <w:rPr>
                <w:rFonts w:ascii="UD デジタル 教科書体 NP-R" w:eastAsia="UD デジタル 教科書体 NP-R"/>
                <w:sz w:val="24"/>
                <w:szCs w:val="24"/>
              </w:rPr>
            </w:pPr>
            <w:r w:rsidRPr="002A49C1">
              <w:rPr>
                <w:rFonts w:ascii="UD デジタル 教科書体 NP-R" w:eastAsia="UD デジタル 教科書体 NP-R" w:hint="eastAsia"/>
                <w:sz w:val="24"/>
                <w:szCs w:val="24"/>
              </w:rPr>
              <w:t>使用施設名</w:t>
            </w:r>
          </w:p>
        </w:tc>
        <w:tc>
          <w:tcPr>
            <w:tcW w:w="3396" w:type="dxa"/>
            <w:tcBorders>
              <w:bottom w:val="single" w:sz="18" w:space="0" w:color="auto"/>
            </w:tcBorders>
          </w:tcPr>
          <w:p w14:paraId="28A973DA" w14:textId="77777777" w:rsidR="0067168B" w:rsidRPr="002A49C1" w:rsidRDefault="002A49C1" w:rsidP="002A49C1">
            <w:pPr>
              <w:jc w:val="center"/>
              <w:rPr>
                <w:rFonts w:ascii="UD デジタル 教科書体 NP-R" w:eastAsia="UD デジタル 教科書体 NP-R"/>
                <w:sz w:val="24"/>
                <w:szCs w:val="24"/>
              </w:rPr>
            </w:pPr>
            <w:r w:rsidRPr="002A49C1">
              <w:rPr>
                <w:rFonts w:ascii="UD デジタル 教科書体 NP-R" w:eastAsia="UD デジタル 教科書体 NP-R" w:hint="eastAsia"/>
                <w:sz w:val="24"/>
                <w:szCs w:val="24"/>
              </w:rPr>
              <w:t>使用日</w:t>
            </w:r>
          </w:p>
        </w:tc>
        <w:tc>
          <w:tcPr>
            <w:tcW w:w="2515" w:type="dxa"/>
            <w:tcBorders>
              <w:bottom w:val="single" w:sz="18" w:space="0" w:color="auto"/>
            </w:tcBorders>
          </w:tcPr>
          <w:p w14:paraId="07CE443F" w14:textId="77777777" w:rsidR="0067168B" w:rsidRPr="002A49C1" w:rsidRDefault="002A49C1" w:rsidP="002A49C1">
            <w:pPr>
              <w:jc w:val="center"/>
              <w:rPr>
                <w:rFonts w:ascii="UD デジタル 教科書体 NP-R" w:eastAsia="UD デジタル 教科書体 NP-R"/>
                <w:sz w:val="24"/>
                <w:szCs w:val="24"/>
              </w:rPr>
            </w:pPr>
            <w:r w:rsidRPr="002A49C1">
              <w:rPr>
                <w:rFonts w:ascii="UD デジタル 教科書体 NP-R" w:eastAsia="UD デジタル 教科書体 NP-R" w:hint="eastAsia"/>
                <w:sz w:val="24"/>
                <w:szCs w:val="24"/>
              </w:rPr>
              <w:t>使用時間</w:t>
            </w:r>
          </w:p>
        </w:tc>
      </w:tr>
      <w:tr w:rsidR="0067168B" w:rsidRPr="002A49C1" w14:paraId="456EE2A8" w14:textId="77777777" w:rsidTr="002B4156">
        <w:trPr>
          <w:trHeight w:val="1633"/>
        </w:trPr>
        <w:tc>
          <w:tcPr>
            <w:tcW w:w="3125" w:type="dxa"/>
            <w:tcBorders>
              <w:top w:val="single" w:sz="18" w:space="0" w:color="auto"/>
              <w:left w:val="single" w:sz="18" w:space="0" w:color="auto"/>
              <w:bottom w:val="single" w:sz="18" w:space="0" w:color="auto"/>
            </w:tcBorders>
            <w:vAlign w:val="center"/>
          </w:tcPr>
          <w:p w14:paraId="600CE04F" w14:textId="77777777" w:rsidR="0067168B" w:rsidRPr="002A49C1" w:rsidRDefault="0067168B" w:rsidP="002A49C1">
            <w:pPr>
              <w:rPr>
                <w:rFonts w:ascii="UD デジタル 教科書体 NP-R" w:eastAsia="UD デジタル 教科書体 NP-R"/>
                <w:sz w:val="24"/>
                <w:szCs w:val="24"/>
              </w:rPr>
            </w:pPr>
          </w:p>
        </w:tc>
        <w:tc>
          <w:tcPr>
            <w:tcW w:w="3396" w:type="dxa"/>
            <w:tcBorders>
              <w:top w:val="single" w:sz="18" w:space="0" w:color="auto"/>
              <w:bottom w:val="single" w:sz="18" w:space="0" w:color="auto"/>
            </w:tcBorders>
            <w:vAlign w:val="center"/>
          </w:tcPr>
          <w:p w14:paraId="69062AB0" w14:textId="77777777" w:rsidR="0067168B" w:rsidRPr="002A49C1" w:rsidRDefault="002A49C1" w:rsidP="002A49C1">
            <w:pPr>
              <w:rPr>
                <w:rFonts w:ascii="UD デジタル 教科書体 NP-R" w:eastAsia="UD デジタル 教科書体 NP-R"/>
                <w:sz w:val="24"/>
                <w:szCs w:val="24"/>
              </w:rPr>
            </w:pPr>
            <w:r w:rsidRPr="002A49C1">
              <w:rPr>
                <w:rFonts w:ascii="UD デジタル 教科書体 NP-R" w:eastAsia="UD デジタル 教科書体 NP-R" w:hint="eastAsia"/>
                <w:sz w:val="24"/>
                <w:szCs w:val="24"/>
                <w:u w:val="single"/>
              </w:rPr>
              <w:t xml:space="preserve">　　</w:t>
            </w:r>
            <w:r w:rsidRPr="002A49C1">
              <w:rPr>
                <w:rFonts w:ascii="UD デジタル 教科書体 NP-R" w:eastAsia="UD デジタル 教科書体 NP-R" w:hint="eastAsia"/>
                <w:sz w:val="24"/>
                <w:szCs w:val="24"/>
              </w:rPr>
              <w:t>月</w:t>
            </w:r>
            <w:r w:rsidRPr="002A49C1">
              <w:rPr>
                <w:rFonts w:ascii="UD デジタル 教科書体 NP-R" w:eastAsia="UD デジタル 教科書体 NP-R" w:hint="eastAsia"/>
                <w:sz w:val="24"/>
                <w:szCs w:val="24"/>
                <w:u w:val="single"/>
              </w:rPr>
              <w:t xml:space="preserve">　　</w:t>
            </w:r>
            <w:r w:rsidRPr="002A49C1">
              <w:rPr>
                <w:rFonts w:ascii="UD デジタル 教科書体 NP-R" w:eastAsia="UD デジタル 教科書体 NP-R" w:hint="eastAsia"/>
                <w:sz w:val="24"/>
                <w:szCs w:val="24"/>
              </w:rPr>
              <w:t>日（</w:t>
            </w:r>
            <w:r w:rsidRPr="002A49C1">
              <w:rPr>
                <w:rFonts w:ascii="UD デジタル 教科書体 NP-R" w:eastAsia="UD デジタル 教科書体 NP-R" w:hint="eastAsia"/>
                <w:sz w:val="24"/>
                <w:szCs w:val="24"/>
                <w:u w:val="single"/>
              </w:rPr>
              <w:t xml:space="preserve">　　</w:t>
            </w:r>
            <w:r w:rsidRPr="002A49C1">
              <w:rPr>
                <w:rFonts w:ascii="UD デジタル 教科書体 NP-R" w:eastAsia="UD デジタル 教科書体 NP-R" w:hint="eastAsia"/>
                <w:sz w:val="24"/>
                <w:szCs w:val="24"/>
              </w:rPr>
              <w:t>）から</w:t>
            </w:r>
          </w:p>
          <w:p w14:paraId="2CA082AC" w14:textId="77777777" w:rsidR="002A49C1" w:rsidRPr="002A49C1" w:rsidRDefault="002A49C1" w:rsidP="002A49C1">
            <w:pPr>
              <w:adjustRightInd w:val="0"/>
              <w:snapToGrid w:val="0"/>
              <w:rPr>
                <w:rFonts w:ascii="UD デジタル 教科書体 NP-R" w:eastAsia="UD デジタル 教科書体 NP-R"/>
                <w:sz w:val="12"/>
                <w:szCs w:val="12"/>
              </w:rPr>
            </w:pPr>
          </w:p>
          <w:p w14:paraId="24C1C712" w14:textId="77777777" w:rsidR="002A49C1" w:rsidRPr="002A49C1" w:rsidRDefault="002A49C1" w:rsidP="002A49C1">
            <w:pPr>
              <w:rPr>
                <w:rFonts w:ascii="UD デジタル 教科書体 NP-R" w:eastAsia="UD デジタル 教科書体 NP-R"/>
                <w:sz w:val="24"/>
                <w:szCs w:val="24"/>
              </w:rPr>
            </w:pPr>
            <w:r w:rsidRPr="002A49C1">
              <w:rPr>
                <w:rFonts w:ascii="UD デジタル 教科書体 NP-R" w:eastAsia="UD デジタル 教科書体 NP-R" w:hint="eastAsia"/>
                <w:sz w:val="24"/>
                <w:szCs w:val="24"/>
              </w:rPr>
              <w:t>大会当日までの…</w:t>
            </w:r>
          </w:p>
          <w:p w14:paraId="38FEB510" w14:textId="77777777" w:rsidR="002A49C1" w:rsidRPr="002A49C1" w:rsidRDefault="002A49C1" w:rsidP="002A49C1">
            <w:pPr>
              <w:adjustRightInd w:val="0"/>
              <w:snapToGrid w:val="0"/>
              <w:rPr>
                <w:rFonts w:ascii="UD デジタル 教科書体 NP-R" w:eastAsia="UD デジタル 教科書体 NP-R"/>
                <w:sz w:val="12"/>
                <w:szCs w:val="12"/>
              </w:rPr>
            </w:pPr>
          </w:p>
          <w:p w14:paraId="1E74F125" w14:textId="77777777" w:rsidR="002A49C1" w:rsidRPr="002A49C1" w:rsidRDefault="002A49C1" w:rsidP="002A49C1">
            <w:pPr>
              <w:rPr>
                <w:rFonts w:ascii="UD デジタル 教科書体 NP-R" w:eastAsia="UD デジタル 教科書体 NP-R"/>
                <w:sz w:val="24"/>
                <w:szCs w:val="24"/>
              </w:rPr>
            </w:pPr>
            <w:r w:rsidRPr="002A49C1">
              <w:rPr>
                <w:rFonts w:ascii="UD デジタル 教科書体 NP-R" w:eastAsia="UD デジタル 教科書体 NP-R" w:hint="eastAsia"/>
                <w:sz w:val="24"/>
                <w:szCs w:val="24"/>
              </w:rPr>
              <w:t xml:space="preserve">毎週　</w:t>
            </w:r>
            <w:r w:rsidRPr="002A49C1">
              <w:rPr>
                <w:rFonts w:ascii="UD デジタル 教科書体 NP-R" w:eastAsia="UD デジタル 教科書体 NP-R" w:hint="eastAsia"/>
                <w:sz w:val="24"/>
                <w:szCs w:val="24"/>
                <w:u w:val="single"/>
              </w:rPr>
              <w:t xml:space="preserve">　　　　　　　</w:t>
            </w:r>
            <w:r w:rsidRPr="002A49C1">
              <w:rPr>
                <w:rFonts w:ascii="UD デジタル 教科書体 NP-R" w:eastAsia="UD デジタル 教科書体 NP-R" w:hint="eastAsia"/>
                <w:sz w:val="24"/>
                <w:szCs w:val="24"/>
              </w:rPr>
              <w:t>曜日</w:t>
            </w:r>
          </w:p>
        </w:tc>
        <w:tc>
          <w:tcPr>
            <w:tcW w:w="2515" w:type="dxa"/>
            <w:tcBorders>
              <w:top w:val="single" w:sz="18" w:space="0" w:color="auto"/>
              <w:bottom w:val="single" w:sz="18" w:space="0" w:color="auto"/>
              <w:right w:val="single" w:sz="18" w:space="0" w:color="auto"/>
            </w:tcBorders>
            <w:vAlign w:val="center"/>
          </w:tcPr>
          <w:p w14:paraId="0753D31D" w14:textId="77777777" w:rsidR="0067168B" w:rsidRDefault="002A49C1" w:rsidP="002A49C1">
            <w:pPr>
              <w:rPr>
                <w:rFonts w:ascii="UD デジタル 教科書体 NP-R" w:eastAsia="UD デジタル 教科書体 NP-R"/>
                <w:sz w:val="24"/>
                <w:szCs w:val="24"/>
              </w:rPr>
            </w:pPr>
            <w:r w:rsidRPr="002A49C1">
              <w:rPr>
                <w:rFonts w:ascii="UD デジタル 教科書体 NP-R" w:eastAsia="UD デジタル 教科書体 NP-R" w:hint="eastAsia"/>
                <w:sz w:val="24"/>
                <w:szCs w:val="24"/>
                <w:u w:val="single"/>
              </w:rPr>
              <w:t xml:space="preserve">　</w:t>
            </w:r>
            <w:r>
              <w:rPr>
                <w:rFonts w:ascii="UD デジタル 教科書体 NP-R" w:eastAsia="UD デジタル 教科書体 NP-R" w:hint="eastAsia"/>
                <w:sz w:val="24"/>
                <w:szCs w:val="24"/>
                <w:u w:val="single"/>
              </w:rPr>
              <w:t xml:space="preserve"> </w:t>
            </w:r>
            <w:r w:rsidRPr="002A49C1">
              <w:rPr>
                <w:rFonts w:ascii="UD デジタル 教科書体 NP-R" w:eastAsia="UD デジタル 教科書体 NP-R" w:hint="eastAsia"/>
                <w:sz w:val="24"/>
                <w:szCs w:val="24"/>
                <w:u w:val="single"/>
              </w:rPr>
              <w:t xml:space="preserve">　</w:t>
            </w:r>
            <w:r w:rsidRPr="002A49C1">
              <w:rPr>
                <w:rFonts w:ascii="UD デジタル 教科書体 NP-R" w:eastAsia="UD デジタル 教科書体 NP-R" w:hint="eastAsia"/>
                <w:sz w:val="24"/>
                <w:szCs w:val="24"/>
              </w:rPr>
              <w:t>時</w:t>
            </w:r>
            <w:r w:rsidRPr="002A49C1">
              <w:rPr>
                <w:rFonts w:ascii="UD デジタル 教科書体 NP-R" w:eastAsia="UD デジタル 教科書体 NP-R" w:hint="eastAsia"/>
                <w:sz w:val="24"/>
                <w:szCs w:val="24"/>
                <w:u w:val="single"/>
              </w:rPr>
              <w:t xml:space="preserve">　</w:t>
            </w:r>
            <w:r>
              <w:rPr>
                <w:rFonts w:ascii="UD デジタル 教科書体 NP-R" w:eastAsia="UD デジタル 教科書体 NP-R" w:hint="eastAsia"/>
                <w:sz w:val="24"/>
                <w:szCs w:val="24"/>
                <w:u w:val="single"/>
              </w:rPr>
              <w:t xml:space="preserve"> </w:t>
            </w:r>
            <w:r w:rsidRPr="002A49C1">
              <w:rPr>
                <w:rFonts w:ascii="UD デジタル 教科書体 NP-R" w:eastAsia="UD デジタル 教科書体 NP-R" w:hint="eastAsia"/>
                <w:sz w:val="24"/>
                <w:szCs w:val="24"/>
                <w:u w:val="single"/>
              </w:rPr>
              <w:t xml:space="preserve">　</w:t>
            </w:r>
            <w:r w:rsidRPr="002A49C1">
              <w:rPr>
                <w:rFonts w:ascii="UD デジタル 教科書体 NP-R" w:eastAsia="UD デジタル 教科書体 NP-R" w:hint="eastAsia"/>
                <w:sz w:val="24"/>
                <w:szCs w:val="24"/>
              </w:rPr>
              <w:t>分～</w:t>
            </w:r>
          </w:p>
          <w:p w14:paraId="35D6BBA1" w14:textId="77777777" w:rsidR="002A49C1" w:rsidRPr="002A49C1" w:rsidRDefault="002A49C1" w:rsidP="002A49C1">
            <w:pPr>
              <w:adjustRightInd w:val="0"/>
              <w:snapToGrid w:val="0"/>
              <w:rPr>
                <w:rFonts w:ascii="UD デジタル 教科書体 NP-R" w:eastAsia="UD デジタル 教科書体 NP-R"/>
                <w:sz w:val="12"/>
                <w:szCs w:val="12"/>
              </w:rPr>
            </w:pPr>
          </w:p>
          <w:p w14:paraId="09E8DCE5" w14:textId="77777777" w:rsidR="002A49C1" w:rsidRPr="002A49C1" w:rsidRDefault="002A49C1" w:rsidP="002A49C1">
            <w:pPr>
              <w:jc w:val="right"/>
              <w:rPr>
                <w:rFonts w:ascii="UD デジタル 教科書体 NP-R" w:eastAsia="UD デジタル 教科書体 NP-R"/>
                <w:sz w:val="24"/>
                <w:szCs w:val="24"/>
              </w:rPr>
            </w:pPr>
            <w:r w:rsidRPr="002A49C1">
              <w:rPr>
                <w:rFonts w:ascii="UD デジタル 教科書体 NP-R" w:eastAsia="UD デジタル 教科書体 NP-R" w:hint="eastAsia"/>
                <w:sz w:val="24"/>
                <w:szCs w:val="24"/>
                <w:u w:val="single"/>
              </w:rPr>
              <w:t xml:space="preserve">　</w:t>
            </w:r>
            <w:r>
              <w:rPr>
                <w:rFonts w:ascii="UD デジタル 教科書体 NP-R" w:eastAsia="UD デジタル 教科書体 NP-R" w:hint="eastAsia"/>
                <w:sz w:val="24"/>
                <w:szCs w:val="24"/>
                <w:u w:val="single"/>
              </w:rPr>
              <w:t xml:space="preserve"> </w:t>
            </w:r>
            <w:r w:rsidRPr="002A49C1">
              <w:rPr>
                <w:rFonts w:ascii="UD デジタル 教科書体 NP-R" w:eastAsia="UD デジタル 教科書体 NP-R" w:hint="eastAsia"/>
                <w:sz w:val="24"/>
                <w:szCs w:val="24"/>
                <w:u w:val="single"/>
              </w:rPr>
              <w:t xml:space="preserve">　</w:t>
            </w:r>
            <w:r>
              <w:rPr>
                <w:rFonts w:ascii="UD デジタル 教科書体 NP-R" w:eastAsia="UD デジタル 教科書体 NP-R" w:hint="eastAsia"/>
                <w:sz w:val="24"/>
                <w:szCs w:val="24"/>
              </w:rPr>
              <w:t>時</w:t>
            </w:r>
            <w:r w:rsidRPr="002A49C1">
              <w:rPr>
                <w:rFonts w:ascii="UD デジタル 教科書体 NP-R" w:eastAsia="UD デジタル 教科書体 NP-R" w:hint="eastAsia"/>
                <w:sz w:val="24"/>
                <w:szCs w:val="24"/>
                <w:u w:val="single"/>
              </w:rPr>
              <w:t xml:space="preserve">　　</w:t>
            </w:r>
            <w:r>
              <w:rPr>
                <w:rFonts w:ascii="UD デジタル 教科書体 NP-R" w:eastAsia="UD デジタル 教科書体 NP-R" w:hint="eastAsia"/>
                <w:sz w:val="24"/>
                <w:szCs w:val="24"/>
                <w:u w:val="single"/>
              </w:rPr>
              <w:t xml:space="preserve"> </w:t>
            </w:r>
            <w:r w:rsidRPr="002A49C1">
              <w:rPr>
                <w:rFonts w:ascii="UD デジタル 教科書体 NP-R" w:eastAsia="UD デジタル 教科書体 NP-R" w:hint="eastAsia"/>
                <w:sz w:val="24"/>
                <w:szCs w:val="24"/>
              </w:rPr>
              <w:t>分</w:t>
            </w:r>
          </w:p>
        </w:tc>
      </w:tr>
    </w:tbl>
    <w:p w14:paraId="49FA19FA" w14:textId="77777777" w:rsidR="002A49C1" w:rsidRPr="002B4156" w:rsidRDefault="002A49C1" w:rsidP="002B4156">
      <w:pPr>
        <w:adjustRightInd w:val="0"/>
        <w:snapToGrid w:val="0"/>
        <w:ind w:left="360" w:hangingChars="200" w:hanging="360"/>
        <w:rPr>
          <w:rFonts w:ascii="UD デジタル 教科書体 NP-R" w:eastAsia="UD デジタル 教科書体 NP-R"/>
          <w:sz w:val="18"/>
          <w:szCs w:val="18"/>
        </w:rPr>
      </w:pPr>
    </w:p>
    <w:p w14:paraId="1AC36896" w14:textId="77777777" w:rsidR="002B4156" w:rsidRPr="002B4156" w:rsidRDefault="002B4156" w:rsidP="002B4156">
      <w:pPr>
        <w:adjustRightInd w:val="0"/>
        <w:snapToGrid w:val="0"/>
        <w:ind w:left="480" w:hangingChars="200" w:hanging="480"/>
        <w:jc w:val="center"/>
        <w:rPr>
          <w:rFonts w:ascii="HG創英角ｺﾞｼｯｸUB" w:eastAsia="HG創英角ｺﾞｼｯｸUB" w:hAnsi="HG創英角ｺﾞｼｯｸUB"/>
          <w:sz w:val="24"/>
          <w:szCs w:val="24"/>
        </w:rPr>
      </w:pPr>
      <w:r w:rsidRPr="002B4156">
        <w:rPr>
          <w:rFonts w:ascii="HG創英角ｺﾞｼｯｸUB" w:eastAsia="HG創英角ｺﾞｼｯｸUB" w:hAnsi="HG創英角ｺﾞｼｯｸUB" w:hint="eastAsia"/>
          <w:sz w:val="24"/>
          <w:szCs w:val="24"/>
        </w:rPr>
        <w:t>※次ページ（裏面）に留意事項を記載していますので必ず御確認ください。</w:t>
      </w:r>
    </w:p>
    <w:p w14:paraId="558FF106" w14:textId="77777777" w:rsidR="002B4156" w:rsidRPr="002B4156" w:rsidRDefault="002B4156" w:rsidP="002B4156">
      <w:pPr>
        <w:adjustRightInd w:val="0"/>
        <w:snapToGrid w:val="0"/>
        <w:ind w:left="480" w:hangingChars="200" w:hanging="480"/>
        <w:jc w:val="center"/>
        <w:rPr>
          <w:rFonts w:ascii="HG創英角ｺﾞｼｯｸUB" w:eastAsia="HG創英角ｺﾞｼｯｸUB" w:hAnsi="HG創英角ｺﾞｼｯｸUB"/>
          <w:sz w:val="24"/>
          <w:szCs w:val="24"/>
        </w:rPr>
        <w:sectPr w:rsidR="002B4156" w:rsidRPr="002B4156" w:rsidSect="002B4156">
          <w:pgSz w:w="11906" w:h="16838" w:code="9"/>
          <w:pgMar w:top="680" w:right="1418" w:bottom="397" w:left="1418" w:header="851" w:footer="992" w:gutter="0"/>
          <w:cols w:space="425"/>
          <w:docGrid w:linePitch="360"/>
        </w:sectPr>
      </w:pPr>
    </w:p>
    <w:p w14:paraId="0E1E454E" w14:textId="77777777" w:rsidR="0067168B" w:rsidRPr="002B4156" w:rsidRDefault="002B4156" w:rsidP="002B4156">
      <w:pPr>
        <w:adjustRightInd w:val="0"/>
        <w:snapToGrid w:val="0"/>
        <w:ind w:left="480" w:hangingChars="200" w:hanging="480"/>
        <w:jc w:val="center"/>
        <w:rPr>
          <w:rFonts w:ascii="HG創英角ｺﾞｼｯｸUB" w:eastAsia="HG創英角ｺﾞｼｯｸUB" w:hAnsi="HG創英角ｺﾞｼｯｸUB"/>
          <w:sz w:val="24"/>
          <w:szCs w:val="24"/>
        </w:rPr>
      </w:pPr>
      <w:r w:rsidRPr="002B4156">
        <w:rPr>
          <w:rFonts w:ascii="HG創英角ｺﾞｼｯｸUB" w:eastAsia="HG創英角ｺﾞｼｯｸUB" w:hAnsi="HG創英角ｺﾞｼｯｸUB" w:hint="eastAsia"/>
          <w:sz w:val="24"/>
          <w:szCs w:val="24"/>
        </w:rPr>
        <w:lastRenderedPageBreak/>
        <w:t>東伯郡民スポーツ・レクリエーション祭出場における留意事項</w:t>
      </w:r>
    </w:p>
    <w:p w14:paraId="3A5577CF" w14:textId="77777777" w:rsidR="002B4156" w:rsidRDefault="002B4156" w:rsidP="002B4156">
      <w:pPr>
        <w:adjustRightInd w:val="0"/>
        <w:snapToGrid w:val="0"/>
        <w:ind w:left="480" w:hangingChars="200" w:hanging="480"/>
        <w:rPr>
          <w:rFonts w:ascii="UD デジタル 教科書体 NP-R" w:eastAsia="UD デジタル 教科書体 NP-R"/>
          <w:sz w:val="24"/>
          <w:szCs w:val="24"/>
        </w:rPr>
      </w:pPr>
    </w:p>
    <w:p w14:paraId="7BE21C0F" w14:textId="77777777" w:rsidR="001351C7" w:rsidRDefault="001351C7" w:rsidP="002B4156">
      <w:pPr>
        <w:adjustRightInd w:val="0"/>
        <w:snapToGrid w:val="0"/>
        <w:ind w:left="480" w:hangingChars="200" w:hanging="480"/>
        <w:rPr>
          <w:rFonts w:ascii="UD デジタル 教科書体 NP-R" w:eastAsia="UD デジタル 教科書体 NP-R"/>
          <w:sz w:val="24"/>
          <w:szCs w:val="24"/>
        </w:rPr>
      </w:pPr>
    </w:p>
    <w:p w14:paraId="2C5B5FD0" w14:textId="77777777" w:rsidR="002B4156" w:rsidRPr="001351C7" w:rsidRDefault="002B4156" w:rsidP="002B4156">
      <w:pPr>
        <w:adjustRightInd w:val="0"/>
        <w:snapToGrid w:val="0"/>
        <w:ind w:left="480" w:hangingChars="200" w:hanging="480"/>
        <w:rPr>
          <w:rFonts w:ascii="HG創英角ｺﾞｼｯｸUB" w:eastAsia="HG創英角ｺﾞｼｯｸUB" w:hAnsi="HG創英角ｺﾞｼｯｸUB"/>
          <w:sz w:val="24"/>
          <w:szCs w:val="24"/>
        </w:rPr>
      </w:pPr>
      <w:r w:rsidRPr="001351C7">
        <w:rPr>
          <w:rFonts w:ascii="HG創英角ｺﾞｼｯｸUB" w:eastAsia="HG創英角ｺﾞｼｯｸUB" w:hAnsi="HG創英角ｺﾞｼｯｸUB" w:hint="eastAsia"/>
          <w:sz w:val="24"/>
          <w:szCs w:val="24"/>
        </w:rPr>
        <w:t>１　マイクロバスを使用する場合</w:t>
      </w:r>
    </w:p>
    <w:p w14:paraId="48778BD9" w14:textId="77777777" w:rsidR="002B4156" w:rsidRDefault="002B4156" w:rsidP="002B4156">
      <w:pPr>
        <w:adjustRightInd w:val="0"/>
        <w:snapToGrid w:val="0"/>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・競技会場までの移動にマイクロバスを使用される場合は、各競技部で三朝町総務課に使用を申請してください。</w:t>
      </w:r>
    </w:p>
    <w:p w14:paraId="2D3CE324" w14:textId="77777777" w:rsidR="002B4156" w:rsidRDefault="002B4156" w:rsidP="002B4156">
      <w:pPr>
        <w:adjustRightInd w:val="0"/>
        <w:snapToGrid w:val="0"/>
        <w:ind w:left="480" w:hangingChars="200" w:hanging="480"/>
        <w:rPr>
          <w:rFonts w:ascii="UD デジタル 教科書体 NP-R" w:eastAsia="UD デジタル 教科書体 NP-R"/>
          <w:sz w:val="24"/>
          <w:szCs w:val="24"/>
        </w:rPr>
      </w:pPr>
    </w:p>
    <w:p w14:paraId="13E2B7B8" w14:textId="77777777" w:rsidR="002B4156" w:rsidRPr="001351C7" w:rsidRDefault="002B4156" w:rsidP="002B4156">
      <w:pPr>
        <w:adjustRightInd w:val="0"/>
        <w:snapToGrid w:val="0"/>
        <w:ind w:left="480" w:hangingChars="200" w:hanging="480"/>
        <w:rPr>
          <w:rFonts w:ascii="HG創英角ｺﾞｼｯｸUB" w:eastAsia="HG創英角ｺﾞｼｯｸUB" w:hAnsi="HG創英角ｺﾞｼｯｸUB"/>
          <w:sz w:val="24"/>
          <w:szCs w:val="24"/>
        </w:rPr>
      </w:pPr>
      <w:r w:rsidRPr="001351C7">
        <w:rPr>
          <w:rFonts w:ascii="HG創英角ｺﾞｼｯｸUB" w:eastAsia="HG創英角ｺﾞｼｯｸUB" w:hAnsi="HG創英角ｺﾞｼｯｸUB" w:hint="eastAsia"/>
          <w:sz w:val="24"/>
          <w:szCs w:val="24"/>
        </w:rPr>
        <w:t xml:space="preserve">２　</w:t>
      </w:r>
      <w:r w:rsidR="001351C7" w:rsidRPr="001351C7">
        <w:rPr>
          <w:rFonts w:ascii="HG創英角ｺﾞｼｯｸUB" w:eastAsia="HG創英角ｺﾞｼｯｸUB" w:hAnsi="HG創英角ｺﾞｼｯｸUB" w:hint="eastAsia"/>
          <w:sz w:val="24"/>
          <w:szCs w:val="24"/>
        </w:rPr>
        <w:t>昼食</w:t>
      </w:r>
      <w:r w:rsidRPr="001351C7">
        <w:rPr>
          <w:rFonts w:ascii="HG創英角ｺﾞｼｯｸUB" w:eastAsia="HG創英角ｺﾞｼｯｸUB" w:hAnsi="HG創英角ｺﾞｼｯｸUB" w:hint="eastAsia"/>
          <w:sz w:val="24"/>
          <w:szCs w:val="24"/>
        </w:rPr>
        <w:t>代について</w:t>
      </w:r>
    </w:p>
    <w:p w14:paraId="7BAEC6F0" w14:textId="77777777" w:rsidR="002B4156" w:rsidRDefault="002B4156" w:rsidP="002B4156">
      <w:pPr>
        <w:adjustRightInd w:val="0"/>
        <w:snapToGrid w:val="0"/>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・三朝町体育協会からスポレク祭出場者に昼食代を支給します。</w:t>
      </w:r>
    </w:p>
    <w:p w14:paraId="7B12CEC2" w14:textId="77777777" w:rsidR="002B4156" w:rsidRDefault="002B4156" w:rsidP="002B4156">
      <w:pPr>
        <w:adjustRightInd w:val="0"/>
        <w:snapToGrid w:val="0"/>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・支給対象者は、参加申込書に記載されている選手及びスタッフ（監督・コーチ・マネージャー等）です。</w:t>
      </w:r>
    </w:p>
    <w:p w14:paraId="1B92E622" w14:textId="77777777" w:rsidR="002B4156" w:rsidRDefault="002B4156" w:rsidP="002B4156">
      <w:pPr>
        <w:adjustRightInd w:val="0"/>
        <w:snapToGrid w:val="0"/>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・支給金額は</w:t>
      </w:r>
      <w:r w:rsidR="001351C7">
        <w:rPr>
          <w:rFonts w:ascii="UD デジタル 教科書体 NP-R" w:eastAsia="UD デジタル 教科書体 NP-R" w:hint="eastAsia"/>
          <w:sz w:val="24"/>
          <w:szCs w:val="24"/>
        </w:rPr>
        <w:t>１名につき700円です。</w:t>
      </w:r>
    </w:p>
    <w:p w14:paraId="6D93715A" w14:textId="77777777" w:rsidR="001351C7" w:rsidRDefault="001351C7" w:rsidP="002B4156">
      <w:pPr>
        <w:adjustRightInd w:val="0"/>
        <w:snapToGrid w:val="0"/>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Pr="001351C7">
        <w:rPr>
          <w:rFonts w:ascii="UD デジタル 教科書体 NP-R" w:eastAsia="UD デジタル 教科書体 NP-R" w:hint="eastAsia"/>
          <w:sz w:val="24"/>
          <w:szCs w:val="24"/>
          <w:u w:val="single"/>
        </w:rPr>
        <w:t>事務局で弁当の斡旋は行いませんので、各競技部で注文してください。</w:t>
      </w:r>
    </w:p>
    <w:p w14:paraId="4C708314" w14:textId="77777777" w:rsidR="001351C7" w:rsidRDefault="001351C7" w:rsidP="002B4156">
      <w:pPr>
        <w:adjustRightInd w:val="0"/>
        <w:snapToGrid w:val="0"/>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→「注文する店が分からない」等の御相談は事務局までお願いします。</w:t>
      </w:r>
    </w:p>
    <w:p w14:paraId="13617A00" w14:textId="77777777" w:rsidR="001351C7" w:rsidRDefault="001351C7" w:rsidP="002B4156">
      <w:pPr>
        <w:adjustRightInd w:val="0"/>
        <w:snapToGrid w:val="0"/>
        <w:ind w:left="480" w:hangingChars="200" w:hanging="480"/>
        <w:rPr>
          <w:rFonts w:ascii="UD デジタル 教科書体 NP-R" w:eastAsia="UD デジタル 教科書体 NP-R"/>
          <w:sz w:val="24"/>
          <w:szCs w:val="24"/>
        </w:rPr>
      </w:pPr>
    </w:p>
    <w:p w14:paraId="1D91FC69" w14:textId="77777777" w:rsidR="001351C7" w:rsidRPr="001351C7" w:rsidRDefault="001351C7" w:rsidP="002B4156">
      <w:pPr>
        <w:adjustRightInd w:val="0"/>
        <w:snapToGrid w:val="0"/>
        <w:ind w:left="480" w:hangingChars="200" w:hanging="480"/>
        <w:rPr>
          <w:rFonts w:ascii="HG創英角ｺﾞｼｯｸUB" w:eastAsia="HG創英角ｺﾞｼｯｸUB" w:hAnsi="HG創英角ｺﾞｼｯｸUB"/>
          <w:sz w:val="24"/>
          <w:szCs w:val="24"/>
        </w:rPr>
      </w:pPr>
      <w:r w:rsidRPr="001351C7">
        <w:rPr>
          <w:rFonts w:ascii="HG創英角ｺﾞｼｯｸUB" w:eastAsia="HG創英角ｺﾞｼｯｸUB" w:hAnsi="HG創英角ｺﾞｼｯｸUB" w:hint="eastAsia"/>
          <w:sz w:val="24"/>
          <w:szCs w:val="24"/>
        </w:rPr>
        <w:t>３　強化費について</w:t>
      </w:r>
    </w:p>
    <w:p w14:paraId="048D1AA5" w14:textId="77777777" w:rsidR="001351C7" w:rsidRDefault="001351C7" w:rsidP="002B4156">
      <w:pPr>
        <w:adjustRightInd w:val="0"/>
        <w:snapToGrid w:val="0"/>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・前述の昼食代と同様の考え方で出場競技部等に強化費を支給します。</w:t>
      </w:r>
    </w:p>
    <w:p w14:paraId="3443DEE5" w14:textId="77777777" w:rsidR="00CB2D48" w:rsidRDefault="00CB2D48" w:rsidP="002B4156">
      <w:pPr>
        <w:adjustRightInd w:val="0"/>
        <w:snapToGrid w:val="0"/>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・ただし、少年Ｃ（スポーツ少年団単位団）は除きます。</w:t>
      </w:r>
    </w:p>
    <w:p w14:paraId="2ACABE73" w14:textId="77777777" w:rsidR="001351C7" w:rsidRDefault="001351C7" w:rsidP="002B4156">
      <w:pPr>
        <w:adjustRightInd w:val="0"/>
        <w:snapToGrid w:val="0"/>
        <w:ind w:left="480" w:hangingChars="200" w:hanging="480"/>
        <w:rPr>
          <w:rFonts w:ascii="UD デジタル 教科書体 NP-R" w:eastAsia="UD デジタル 教科書体 NP-R"/>
          <w:sz w:val="24"/>
          <w:szCs w:val="24"/>
        </w:rPr>
      </w:pPr>
    </w:p>
    <w:p w14:paraId="3EF911A7" w14:textId="77777777" w:rsidR="001351C7" w:rsidRPr="001351C7" w:rsidRDefault="001351C7" w:rsidP="001351C7">
      <w:pPr>
        <w:adjustRightInd w:val="0"/>
        <w:snapToGrid w:val="0"/>
        <w:ind w:left="480" w:hangingChars="200" w:hanging="480"/>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４</w:t>
      </w:r>
      <w:r w:rsidRPr="001351C7">
        <w:rPr>
          <w:rFonts w:ascii="HG創英角ｺﾞｼｯｸUB" w:eastAsia="HG創英角ｺﾞｼｯｸUB" w:hAnsi="HG創英角ｺﾞｼｯｸUB" w:hint="eastAsia"/>
          <w:sz w:val="24"/>
          <w:szCs w:val="24"/>
        </w:rPr>
        <w:t xml:space="preserve">　</w:t>
      </w:r>
      <w:r>
        <w:rPr>
          <w:rFonts w:ascii="HG創英角ｺﾞｼｯｸUB" w:eastAsia="HG創英角ｺﾞｼｯｸUB" w:hAnsi="HG創英角ｺﾞｼｯｸUB" w:hint="eastAsia"/>
          <w:sz w:val="24"/>
          <w:szCs w:val="24"/>
        </w:rPr>
        <w:t>保険</w:t>
      </w:r>
      <w:r w:rsidRPr="001351C7">
        <w:rPr>
          <w:rFonts w:ascii="HG創英角ｺﾞｼｯｸUB" w:eastAsia="HG創英角ｺﾞｼｯｸUB" w:hAnsi="HG創英角ｺﾞｼｯｸUB" w:hint="eastAsia"/>
          <w:sz w:val="24"/>
          <w:szCs w:val="24"/>
        </w:rPr>
        <w:t>について</w:t>
      </w:r>
    </w:p>
    <w:p w14:paraId="7426FF45" w14:textId="77777777" w:rsidR="001351C7" w:rsidRDefault="001351C7" w:rsidP="001351C7">
      <w:pPr>
        <w:adjustRightInd w:val="0"/>
        <w:snapToGrid w:val="0"/>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・三朝町から出場選手（参加申込書記載者）に対する保険加入を行います。</w:t>
      </w:r>
    </w:p>
    <w:p w14:paraId="171BDE79" w14:textId="77777777" w:rsidR="001351C7" w:rsidRDefault="001351C7" w:rsidP="001351C7">
      <w:pPr>
        <w:adjustRightInd w:val="0"/>
        <w:snapToGrid w:val="0"/>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・保険対象は大会当日です。</w:t>
      </w:r>
    </w:p>
    <w:p w14:paraId="23328AB8" w14:textId="77777777" w:rsidR="001351C7" w:rsidRDefault="001351C7" w:rsidP="001351C7">
      <w:pPr>
        <w:adjustRightInd w:val="0"/>
        <w:snapToGrid w:val="0"/>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・大会当日に事故や怪我があった場合は、速やかに事務局までお知らせください。</w:t>
      </w:r>
    </w:p>
    <w:p w14:paraId="6500889D" w14:textId="77777777" w:rsidR="001351C7" w:rsidRPr="001351C7" w:rsidRDefault="001351C7" w:rsidP="002B4156">
      <w:pPr>
        <w:adjustRightInd w:val="0"/>
        <w:snapToGrid w:val="0"/>
        <w:ind w:left="480" w:hangingChars="200" w:hanging="480"/>
        <w:rPr>
          <w:rFonts w:ascii="UD デジタル 教科書体 NP-R" w:eastAsia="UD デジタル 教科書体 NP-R"/>
          <w:sz w:val="24"/>
          <w:szCs w:val="24"/>
        </w:rPr>
      </w:pPr>
    </w:p>
    <w:sectPr w:rsidR="001351C7" w:rsidRPr="001351C7" w:rsidSect="002A49C1">
      <w:pgSz w:w="11906" w:h="16838" w:code="9"/>
      <w:pgMar w:top="1134"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971D4" w14:textId="77777777" w:rsidR="00B903F9" w:rsidRDefault="00B903F9" w:rsidP="00B903F9">
      <w:r>
        <w:separator/>
      </w:r>
    </w:p>
  </w:endnote>
  <w:endnote w:type="continuationSeparator" w:id="0">
    <w:p w14:paraId="40AB6F4B" w14:textId="77777777" w:rsidR="00B903F9" w:rsidRDefault="00B903F9" w:rsidP="00B9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54623" w14:textId="77777777" w:rsidR="00B903F9" w:rsidRDefault="00B903F9" w:rsidP="00B903F9">
      <w:r>
        <w:separator/>
      </w:r>
    </w:p>
  </w:footnote>
  <w:footnote w:type="continuationSeparator" w:id="0">
    <w:p w14:paraId="4BAD0FAE" w14:textId="77777777" w:rsidR="00B903F9" w:rsidRDefault="00B903F9" w:rsidP="00B90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FB1"/>
    <w:rsid w:val="001351C7"/>
    <w:rsid w:val="002A49C1"/>
    <w:rsid w:val="002B4156"/>
    <w:rsid w:val="003B65C2"/>
    <w:rsid w:val="0067168B"/>
    <w:rsid w:val="00B22397"/>
    <w:rsid w:val="00B903F9"/>
    <w:rsid w:val="00C32FB1"/>
    <w:rsid w:val="00CB2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FDCD67"/>
  <w15:docId w15:val="{C8071933-6B97-4947-9FEC-A8DBA6BB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03F9"/>
    <w:pPr>
      <w:tabs>
        <w:tab w:val="center" w:pos="4252"/>
        <w:tab w:val="right" w:pos="8504"/>
      </w:tabs>
      <w:snapToGrid w:val="0"/>
    </w:pPr>
  </w:style>
  <w:style w:type="character" w:customStyle="1" w:styleId="a5">
    <w:name w:val="ヘッダー (文字)"/>
    <w:basedOn w:val="a0"/>
    <w:link w:val="a4"/>
    <w:uiPriority w:val="99"/>
    <w:rsid w:val="00B903F9"/>
  </w:style>
  <w:style w:type="paragraph" w:styleId="a6">
    <w:name w:val="footer"/>
    <w:basedOn w:val="a"/>
    <w:link w:val="a7"/>
    <w:uiPriority w:val="99"/>
    <w:unhideWhenUsed/>
    <w:rsid w:val="00B903F9"/>
    <w:pPr>
      <w:tabs>
        <w:tab w:val="center" w:pos="4252"/>
        <w:tab w:val="right" w:pos="8504"/>
      </w:tabs>
      <w:snapToGrid w:val="0"/>
    </w:pPr>
  </w:style>
  <w:style w:type="character" w:customStyle="1" w:styleId="a7">
    <w:name w:val="フッター (文字)"/>
    <w:basedOn w:val="a0"/>
    <w:link w:val="a6"/>
    <w:uiPriority w:val="99"/>
    <w:rsid w:val="00B90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CA54E-166F-4C46-A0BD-84AE39D1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村岡　健</dc:creator>
  <cp:lastModifiedBy>内田 秀樹</cp:lastModifiedBy>
  <cp:revision>3</cp:revision>
  <dcterms:created xsi:type="dcterms:W3CDTF">2024-04-14T06:48:00Z</dcterms:created>
  <dcterms:modified xsi:type="dcterms:W3CDTF">2025-04-18T04:42:00Z</dcterms:modified>
</cp:coreProperties>
</file>