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F3FC" w14:textId="3DF12C40" w:rsidR="00150082" w:rsidRDefault="000C7B49">
      <w:r>
        <w:rPr>
          <w:noProof/>
        </w:rPr>
        <w:drawing>
          <wp:anchor distT="0" distB="0" distL="114300" distR="114300" simplePos="0" relativeHeight="251683840" behindDoc="0" locked="0" layoutInCell="1" allowOverlap="1" wp14:anchorId="67614744" wp14:editId="73C30F97">
            <wp:simplePos x="0" y="0"/>
            <wp:positionH relativeFrom="margin">
              <wp:posOffset>4962525</wp:posOffset>
            </wp:positionH>
            <wp:positionV relativeFrom="margin">
              <wp:posOffset>-104774</wp:posOffset>
            </wp:positionV>
            <wp:extent cx="1658877" cy="1780540"/>
            <wp:effectExtent l="0" t="0" r="0" b="0"/>
            <wp:wrapNone/>
            <wp:docPr id="29" name="図 28">
              <a:extLst xmlns:a="http://schemas.openxmlformats.org/drawingml/2006/main">
                <a:ext uri="{FF2B5EF4-FFF2-40B4-BE49-F238E27FC236}">
                  <a16:creationId xmlns:a16="http://schemas.microsoft.com/office/drawing/2014/main" id="{A95DD143-6EC4-56EB-0784-5F53E4ED6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A95DD143-6EC4-56EB-0784-5F53E4ED65CB}"/>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0026" cy="1781773"/>
                    </a:xfrm>
                    <a:prstGeom prst="rect">
                      <a:avLst/>
                    </a:prstGeom>
                  </pic:spPr>
                </pic:pic>
              </a:graphicData>
            </a:graphic>
            <wp14:sizeRelH relativeFrom="margin">
              <wp14:pctWidth>0</wp14:pctWidth>
            </wp14:sizeRelH>
            <wp14:sizeRelV relativeFrom="margin">
              <wp14:pctHeight>0</wp14:pctHeight>
            </wp14:sizeRelV>
          </wp:anchor>
        </w:drawing>
      </w:r>
      <w:r w:rsidR="008D74F7">
        <w:rPr>
          <w:rFonts w:hint="eastAsia"/>
          <w:noProof/>
        </w:rPr>
        <mc:AlternateContent>
          <mc:Choice Requires="wps">
            <w:drawing>
              <wp:anchor distT="0" distB="0" distL="114300" distR="114300" simplePos="0" relativeHeight="251667456" behindDoc="0" locked="0" layoutInCell="1" allowOverlap="1" wp14:anchorId="14835B32" wp14:editId="6DBCBD7F">
                <wp:simplePos x="0" y="0"/>
                <wp:positionH relativeFrom="margin">
                  <wp:align>left</wp:align>
                </wp:positionH>
                <wp:positionV relativeFrom="paragraph">
                  <wp:posOffset>142875</wp:posOffset>
                </wp:positionV>
                <wp:extent cx="381000" cy="638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81000" cy="63817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4881DE" id="正方形/長方形 1" o:spid="_x0000_s1026" style="position:absolute;margin-left:0;margin-top:11.25pt;width:30pt;height:50.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" fillcolor="red" strokecolor="red" strokeweight="1pt">
                <w10:wrap anchorx="margin"/>
              </v:rect>
            </w:pict>
          </mc:Fallback>
        </mc:AlternateContent>
      </w:r>
      <w:r w:rsidR="005E2241">
        <w:rPr>
          <w:rFonts w:hint="eastAsia"/>
          <w:noProof/>
        </w:rPr>
        <mc:AlternateContent>
          <mc:Choice Requires="wps">
            <w:drawing>
              <wp:anchor distT="0" distB="0" distL="114300" distR="114300" simplePos="0" relativeHeight="251658239" behindDoc="0" locked="0" layoutInCell="1" allowOverlap="1" wp14:anchorId="22608AB3" wp14:editId="344C4256">
                <wp:simplePos x="0" y="0"/>
                <wp:positionH relativeFrom="margin">
                  <wp:posOffset>209550</wp:posOffset>
                </wp:positionH>
                <wp:positionV relativeFrom="paragraph">
                  <wp:posOffset>0</wp:posOffset>
                </wp:positionV>
                <wp:extent cx="5448300" cy="8953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448300"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3127F" w14:textId="17339E25" w:rsidR="00FA5292" w:rsidRPr="008D74F7" w:rsidRDefault="00FA5292" w:rsidP="008D74F7">
                            <w:pPr>
                              <w:ind w:firstLineChars="150" w:firstLine="422"/>
                              <w:rPr>
                                <w:rFonts w:ascii="ＭＳ ゴシック" w:eastAsia="ＭＳ ゴシック" w:hAnsi="ＭＳ ゴシック"/>
                                <w:b/>
                                <w:bCs/>
                                <w:color w:val="000000" w:themeColor="text1"/>
                                <w:sz w:val="28"/>
                                <w:szCs w:val="28"/>
                              </w:rPr>
                            </w:pPr>
                            <w:r w:rsidRPr="008D74F7">
                              <w:rPr>
                                <w:rFonts w:ascii="ＭＳ ゴシック" w:eastAsia="ＭＳ ゴシック" w:hAnsi="ＭＳ ゴシック" w:hint="eastAsia"/>
                                <w:b/>
                                <w:bCs/>
                                <w:color w:val="000000" w:themeColor="text1"/>
                                <w:sz w:val="28"/>
                                <w:szCs w:val="28"/>
                              </w:rPr>
                              <w:t>自分のための防災計画</w:t>
                            </w:r>
                            <w:r w:rsidR="008D07A1" w:rsidRPr="008D74F7">
                              <w:rPr>
                                <w:rFonts w:ascii="ＭＳ ゴシック" w:eastAsia="ＭＳ ゴシック" w:hAnsi="ＭＳ ゴシック" w:hint="eastAsia"/>
                                <w:b/>
                                <w:bCs/>
                                <w:color w:val="000000" w:themeColor="text1"/>
                                <w:sz w:val="28"/>
                                <w:szCs w:val="28"/>
                              </w:rPr>
                              <w:t>（風水害や土砂災害）</w:t>
                            </w:r>
                          </w:p>
                          <w:p w14:paraId="35496F59" w14:textId="0A133E3B" w:rsidR="00611E3E" w:rsidRPr="00757348" w:rsidRDefault="008D74F7" w:rsidP="008D74F7">
                            <w:pPr>
                              <w:ind w:firstLineChars="100" w:firstLine="442"/>
                              <w:rPr>
                                <w:rFonts w:ascii="ＭＳ ゴシック" w:eastAsia="ＭＳ ゴシック" w:hAnsi="ＭＳ ゴシック"/>
                                <w:b/>
                                <w:color w:val="000000" w:themeColor="text1"/>
                                <w:sz w:val="44"/>
                                <w:szCs w:val="44"/>
                                <w:u w:color="FF0000"/>
                              </w:rPr>
                            </w:pPr>
                            <w:r w:rsidRPr="008D74F7">
                              <w:rPr>
                                <w:rFonts w:ascii="ＭＳ ゴシック" w:eastAsia="ＭＳ ゴシック" w:hAnsi="ＭＳ ゴシック" w:hint="eastAsia"/>
                                <w:b/>
                                <w:color w:val="C45911" w:themeColor="accent2" w:themeShade="BF"/>
                                <w:sz w:val="44"/>
                                <w:szCs w:val="44"/>
                                <w:u w:color="FF0000"/>
                              </w:rPr>
                              <w:t>「三朝町マイ・タイムライン」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8AB3" id="正方形/長方形 3" o:spid="_x0000_s1026" style="position:absolute;left:0;text-align:left;margin-left:16.5pt;margin-top:0;width:429pt;height:7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" filled="f" stroked="f" strokeweight="1pt">
                <v:textbox>
                  <w:txbxContent>
                    <w:p w14:paraId="2FE3127F" w14:textId="17339E25" w:rsidR="00FA5292" w:rsidRPr="008D74F7" w:rsidRDefault="00FA5292" w:rsidP="008D74F7">
                      <w:pPr>
                        <w:ind w:firstLineChars="150" w:firstLine="422"/>
                        <w:rPr>
                          <w:rFonts w:ascii="ＭＳ ゴシック" w:eastAsia="ＭＳ ゴシック" w:hAnsi="ＭＳ ゴシック"/>
                          <w:b/>
                          <w:bCs/>
                          <w:color w:val="000000" w:themeColor="text1"/>
                          <w:sz w:val="28"/>
                          <w:szCs w:val="28"/>
                        </w:rPr>
                      </w:pPr>
                      <w:r w:rsidRPr="008D74F7">
                        <w:rPr>
                          <w:rFonts w:ascii="ＭＳ ゴシック" w:eastAsia="ＭＳ ゴシック" w:hAnsi="ＭＳ ゴシック" w:hint="eastAsia"/>
                          <w:b/>
                          <w:bCs/>
                          <w:color w:val="000000" w:themeColor="text1"/>
                          <w:sz w:val="28"/>
                          <w:szCs w:val="28"/>
                        </w:rPr>
                        <w:t>自分のための防災計画</w:t>
                      </w:r>
                      <w:r w:rsidR="008D07A1" w:rsidRPr="008D74F7">
                        <w:rPr>
                          <w:rFonts w:ascii="ＭＳ ゴシック" w:eastAsia="ＭＳ ゴシック" w:hAnsi="ＭＳ ゴシック" w:hint="eastAsia"/>
                          <w:b/>
                          <w:bCs/>
                          <w:color w:val="000000" w:themeColor="text1"/>
                          <w:sz w:val="28"/>
                          <w:szCs w:val="28"/>
                        </w:rPr>
                        <w:t>（風水害や土砂災害）</w:t>
                      </w:r>
                    </w:p>
                    <w:p w14:paraId="35496F59" w14:textId="0A133E3B" w:rsidR="00611E3E" w:rsidRPr="00757348" w:rsidRDefault="008D74F7" w:rsidP="008D74F7">
                      <w:pPr>
                        <w:ind w:firstLineChars="100" w:firstLine="442"/>
                        <w:rPr>
                          <w:rFonts w:ascii="ＭＳ ゴシック" w:eastAsia="ＭＳ ゴシック" w:hAnsi="ＭＳ ゴシック"/>
                          <w:b/>
                          <w:color w:val="000000" w:themeColor="text1"/>
                          <w:sz w:val="44"/>
                          <w:szCs w:val="44"/>
                          <w:u w:color="FF0000"/>
                        </w:rPr>
                      </w:pPr>
                      <w:r w:rsidRPr="008D74F7">
                        <w:rPr>
                          <w:rFonts w:ascii="ＭＳ ゴシック" w:eastAsia="ＭＳ ゴシック" w:hAnsi="ＭＳ ゴシック" w:hint="eastAsia"/>
                          <w:b/>
                          <w:color w:val="C45911" w:themeColor="accent2" w:themeShade="BF"/>
                          <w:sz w:val="44"/>
                          <w:szCs w:val="44"/>
                          <w:u w:color="FF0000"/>
                        </w:rPr>
                        <w:t>「三朝町マイ・タイムライン」</w:t>
                      </w:r>
                    </w:p>
                  </w:txbxContent>
                </v:textbox>
                <w10:wrap anchorx="margin"/>
              </v:rect>
            </w:pict>
          </mc:Fallback>
        </mc:AlternateContent>
      </w:r>
      <w:r w:rsidR="00046150">
        <w:rPr>
          <w:rFonts w:hint="eastAsia"/>
        </w:rPr>
        <w:t xml:space="preserve">　　　　　　　　　　　　　　　　　　　　　　　　　　　　　　　　　　　　　　　　　　　　　　　　</w:t>
      </w:r>
    </w:p>
    <w:p w14:paraId="1E44D361" w14:textId="77777777" w:rsidR="00150082" w:rsidRDefault="00046150">
      <w:r>
        <w:rPr>
          <w:rFonts w:hint="eastAsia"/>
        </w:rPr>
        <w:t xml:space="preserve">　　　　　　　　　　　　　　　　　　　　　　　　　　　　　　　　　　　　　　　　　　　　</w:t>
      </w:r>
      <w:bookmarkStart w:id="0" w:name="_Hlk167179764"/>
      <w:bookmarkEnd w:id="0"/>
      <w:r>
        <w:rPr>
          <w:rFonts w:hint="eastAsia"/>
        </w:rPr>
        <w:t xml:space="preserve">　　　　　　</w:t>
      </w:r>
    </w:p>
    <w:p w14:paraId="516DF8FE" w14:textId="77777777" w:rsidR="00150082" w:rsidRDefault="00046150">
      <w:r>
        <w:rPr>
          <w:rFonts w:hint="eastAsia"/>
        </w:rPr>
        <w:t xml:space="preserve">　　　　　　　　　　　　　　　　　　　　　　　　　　　　　　　　　　　　　　　　　　　　　　　　　　</w:t>
      </w:r>
    </w:p>
    <w:p w14:paraId="02F6106E" w14:textId="6B243356" w:rsidR="00046150" w:rsidRDefault="005E2241">
      <w:r>
        <w:rPr>
          <w:rFonts w:hint="eastAsia"/>
          <w:noProof/>
        </w:rPr>
        <mc:AlternateContent>
          <mc:Choice Requires="wps">
            <w:drawing>
              <wp:anchor distT="0" distB="0" distL="114300" distR="114300" simplePos="0" relativeHeight="251668480" behindDoc="0" locked="0" layoutInCell="1" allowOverlap="1" wp14:anchorId="6D0C8E7C" wp14:editId="68C4380B">
                <wp:simplePos x="0" y="0"/>
                <wp:positionH relativeFrom="column">
                  <wp:posOffset>314325</wp:posOffset>
                </wp:positionH>
                <wp:positionV relativeFrom="paragraph">
                  <wp:posOffset>102235</wp:posOffset>
                </wp:positionV>
                <wp:extent cx="4610100" cy="0"/>
                <wp:effectExtent l="0" t="19050" r="19050" b="19050"/>
                <wp:wrapNone/>
                <wp:docPr id="5" name="直線コネクタ 5"/>
                <wp:cNvGraphicFramePr/>
                <a:graphic xmlns:a="http://schemas.openxmlformats.org/drawingml/2006/main">
                  <a:graphicData uri="http://schemas.microsoft.com/office/word/2010/wordprocessingShape">
                    <wps:wsp>
                      <wps:cNvCnPr/>
                      <wps:spPr>
                        <a:xfrm>
                          <a:off x="0" y="0"/>
                          <a:ext cx="4610100" cy="0"/>
                        </a:xfrm>
                        <a:prstGeom prst="line">
                          <a:avLst/>
                        </a:prstGeom>
                        <a:ln w="28575">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BE7F3"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8.05pt" to="387.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" strokecolor="red" strokeweight="2.25pt">
                <v:stroke joinstyle="miter"/>
              </v:line>
            </w:pict>
          </mc:Fallback>
        </mc:AlternateContent>
      </w:r>
      <w:r w:rsidR="00046150">
        <w:rPr>
          <w:rFonts w:hint="eastAsia"/>
        </w:rPr>
        <w:t xml:space="preserve">　　　　　　　　　　　　　　　　　　　　　　　　　　　　　　　　　　　　　　　　　　　　　　　　　　</w:t>
      </w:r>
    </w:p>
    <w:p w14:paraId="34E0EB82" w14:textId="1090222D" w:rsidR="00B07306" w:rsidRDefault="00265FE6">
      <w:r>
        <w:rPr>
          <w:noProof/>
        </w:rPr>
        <mc:AlternateContent>
          <mc:Choice Requires="wps">
            <w:drawing>
              <wp:anchor distT="0" distB="0" distL="114300" distR="114300" simplePos="0" relativeHeight="251669504" behindDoc="0" locked="0" layoutInCell="1" allowOverlap="1" wp14:anchorId="7BD7C290" wp14:editId="44B59BB4">
                <wp:simplePos x="0" y="0"/>
                <wp:positionH relativeFrom="margin">
                  <wp:align>left</wp:align>
                </wp:positionH>
                <wp:positionV relativeFrom="paragraph">
                  <wp:posOffset>69850</wp:posOffset>
                </wp:positionV>
                <wp:extent cx="3409950" cy="495300"/>
                <wp:effectExtent l="19050" t="19050" r="19050" b="19050"/>
                <wp:wrapNone/>
                <wp:docPr id="11" name="四角形: 角を丸くする 11"/>
                <wp:cNvGraphicFramePr/>
                <a:graphic xmlns:a="http://schemas.openxmlformats.org/drawingml/2006/main">
                  <a:graphicData uri="http://schemas.microsoft.com/office/word/2010/wordprocessingShape">
                    <wps:wsp>
                      <wps:cNvSpPr/>
                      <wps:spPr>
                        <a:xfrm>
                          <a:off x="0" y="0"/>
                          <a:ext cx="3409950" cy="4953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8833E" w14:textId="77777777" w:rsidR="00265FE6" w:rsidRPr="00265FE6" w:rsidRDefault="00265FE6" w:rsidP="00265FE6">
                            <w:pPr>
                              <w:jc w:val="left"/>
                              <w:rPr>
                                <w:rFonts w:ascii="FGP丸ｺﾞｼｯｸ体Ca-U" w:eastAsia="FGP丸ｺﾞｼｯｸ体Ca-U"/>
                                <w:color w:val="000000" w:themeColor="text1"/>
                                <w:sz w:val="36"/>
                                <w:szCs w:val="36"/>
                              </w:rPr>
                            </w:pPr>
                            <w:r>
                              <w:rPr>
                                <w:rFonts w:ascii="FGP丸ｺﾞｼｯｸ体Ca-U" w:eastAsia="FGP丸ｺﾞｼｯｸ体Ca-U" w:hint="eastAsia"/>
                                <w:color w:val="000000" w:themeColor="text1"/>
                                <w:sz w:val="36"/>
                                <w:szCs w:val="36"/>
                              </w:rPr>
                              <w:t>なまえ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D7C290" id="四角形: 角を丸くする 11" o:spid="_x0000_s1027" style="position:absolute;left:0;text-align:left;margin-left:0;margin-top:5.5pt;width:268.5pt;height:39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" filled="f" strokecolor="#00b050" strokeweight="2.25pt">
                <v:stroke joinstyle="miter"/>
                <v:textbox>
                  <w:txbxContent>
                    <w:p w14:paraId="3518833E" w14:textId="77777777" w:rsidR="00265FE6" w:rsidRPr="00265FE6" w:rsidRDefault="00265FE6" w:rsidP="00265FE6">
                      <w:pPr>
                        <w:jc w:val="left"/>
                        <w:rPr>
                          <w:rFonts w:ascii="FGP丸ｺﾞｼｯｸ体Ca-U" w:eastAsia="FGP丸ｺﾞｼｯｸ体Ca-U"/>
                          <w:color w:val="000000" w:themeColor="text1"/>
                          <w:sz w:val="36"/>
                          <w:szCs w:val="36"/>
                        </w:rPr>
                      </w:pPr>
                      <w:r>
                        <w:rPr>
                          <w:rFonts w:ascii="FGP丸ｺﾞｼｯｸ体Ca-U" w:eastAsia="FGP丸ｺﾞｼｯｸ体Ca-U" w:hint="eastAsia"/>
                          <w:color w:val="000000" w:themeColor="text1"/>
                          <w:sz w:val="36"/>
                          <w:szCs w:val="36"/>
                        </w:rPr>
                        <w:t>なまえ</w:t>
                      </w:r>
                    </w:p>
                  </w:txbxContent>
                </v:textbox>
                <w10:wrap anchorx="margin"/>
              </v:roundrect>
            </w:pict>
          </mc:Fallback>
        </mc:AlternateContent>
      </w:r>
    </w:p>
    <w:p w14:paraId="33B79FC3" w14:textId="77777777" w:rsidR="00621F7A" w:rsidRDefault="00621F7A"/>
    <w:p w14:paraId="2678DBE6" w14:textId="77777777" w:rsidR="008548F2" w:rsidRDefault="008548F2"/>
    <w:p w14:paraId="0598DB27" w14:textId="4F105313" w:rsidR="001E6798" w:rsidRPr="006846FE" w:rsidRDefault="006846FE">
      <w:pPr>
        <w:rPr>
          <w:rFonts w:ascii="ＭＳ ゴシック" w:eastAsia="ＭＳ ゴシック" w:hAnsi="ＭＳ ゴシック"/>
          <w:b/>
          <w:sz w:val="28"/>
          <w:szCs w:val="28"/>
        </w:rPr>
      </w:pPr>
      <w:r w:rsidRPr="006846FE">
        <w:rPr>
          <w:rFonts w:ascii="ＭＳ ゴシック" w:eastAsia="ＭＳ ゴシック" w:hAnsi="ＭＳ ゴシック" w:hint="eastAsia"/>
          <w:b/>
          <w:sz w:val="28"/>
          <w:szCs w:val="28"/>
        </w:rPr>
        <w:t>＜避難する場所＞　　　　　　　　　　　　＜家の危険性＞</w:t>
      </w:r>
    </w:p>
    <w:tbl>
      <w:tblPr>
        <w:tblStyle w:val="a3"/>
        <w:tblpPr w:leftFromText="142" w:rightFromText="142" w:vertAnchor="text" w:horzAnchor="margin" w:tblpY="21"/>
        <w:tblW w:w="0" w:type="auto"/>
        <w:tblLook w:val="04A0" w:firstRow="1" w:lastRow="0" w:firstColumn="1" w:lastColumn="0" w:noHBand="0" w:noVBand="1"/>
      </w:tblPr>
      <w:tblGrid>
        <w:gridCol w:w="3256"/>
        <w:gridCol w:w="2126"/>
      </w:tblGrid>
      <w:tr w:rsidR="001E6798" w14:paraId="29D99761" w14:textId="77777777" w:rsidTr="008548F2">
        <w:tc>
          <w:tcPr>
            <w:tcW w:w="3256" w:type="dxa"/>
          </w:tcPr>
          <w:p w14:paraId="541C1D6A" w14:textId="651B72AE" w:rsidR="001E6798" w:rsidRPr="00B07306" w:rsidRDefault="001C1B8A" w:rsidP="008548F2">
            <w:pPr>
              <w:jc w:val="center"/>
              <w:rPr>
                <w:rFonts w:ascii="ＭＳ ゴシック" w:eastAsia="ＭＳ ゴシック" w:hAnsi="ＭＳ ゴシック"/>
                <w:b/>
              </w:rPr>
            </w:pPr>
            <w:r>
              <w:rPr>
                <w:rFonts w:ascii="ＭＳ ゴシック" w:eastAsia="ＭＳ ゴシック" w:hAnsi="ＭＳ ゴシック" w:hint="eastAsia"/>
                <w:b/>
              </w:rPr>
              <w:t>指定緊急避難場</w:t>
            </w:r>
            <w:r w:rsidR="001E6798" w:rsidRPr="00B07306">
              <w:rPr>
                <w:rFonts w:ascii="ＭＳ ゴシック" w:eastAsia="ＭＳ ゴシック" w:hAnsi="ＭＳ ゴシック" w:hint="eastAsia"/>
                <w:b/>
              </w:rPr>
              <w:t>所</w:t>
            </w:r>
          </w:p>
        </w:tc>
        <w:tc>
          <w:tcPr>
            <w:tcW w:w="2126" w:type="dxa"/>
          </w:tcPr>
          <w:p w14:paraId="55A158D4" w14:textId="77777777" w:rsidR="001E6798" w:rsidRPr="00B07306" w:rsidRDefault="001E6798" w:rsidP="008548F2">
            <w:pPr>
              <w:jc w:val="center"/>
              <w:rPr>
                <w:rFonts w:ascii="ＭＳ ゴシック" w:eastAsia="ＭＳ ゴシック" w:hAnsi="ＭＳ ゴシック"/>
                <w:b/>
              </w:rPr>
            </w:pPr>
            <w:r w:rsidRPr="00B07306">
              <w:rPr>
                <w:rFonts w:ascii="ＭＳ ゴシック" w:eastAsia="ＭＳ ゴシック" w:hAnsi="ＭＳ ゴシック" w:hint="eastAsia"/>
                <w:b/>
              </w:rPr>
              <w:t>移動時間</w:t>
            </w:r>
          </w:p>
        </w:tc>
      </w:tr>
      <w:tr w:rsidR="001E6798" w14:paraId="56DF774C" w14:textId="77777777" w:rsidTr="008548F2">
        <w:trPr>
          <w:trHeight w:val="510"/>
        </w:trPr>
        <w:tc>
          <w:tcPr>
            <w:tcW w:w="3256" w:type="dxa"/>
          </w:tcPr>
          <w:p w14:paraId="1B914054" w14:textId="77777777" w:rsidR="001E6798" w:rsidRPr="00B07306" w:rsidRDefault="001E6798" w:rsidP="008548F2">
            <w:pPr>
              <w:rPr>
                <w:rFonts w:ascii="ＭＳ ゴシック" w:eastAsia="ＭＳ ゴシック" w:hAnsi="ＭＳ ゴシック"/>
              </w:rPr>
            </w:pPr>
          </w:p>
        </w:tc>
        <w:tc>
          <w:tcPr>
            <w:tcW w:w="2126" w:type="dxa"/>
            <w:vAlign w:val="center"/>
          </w:tcPr>
          <w:p w14:paraId="2E5D930F" w14:textId="1642979A" w:rsidR="001E6798" w:rsidRPr="00B07306" w:rsidRDefault="001E6798" w:rsidP="008548F2">
            <w:pPr>
              <w:jc w:val="center"/>
              <w:rPr>
                <w:rFonts w:ascii="ＭＳ ゴシック" w:eastAsia="ＭＳ ゴシック" w:hAnsi="ＭＳ ゴシック"/>
                <w:u w:val="single"/>
              </w:rPr>
            </w:pPr>
            <w:r w:rsidRPr="00B07306">
              <w:rPr>
                <w:rFonts w:ascii="ＭＳ ゴシック" w:eastAsia="ＭＳ ゴシック" w:hAnsi="ＭＳ ゴシック" w:hint="eastAsia"/>
                <w:u w:val="single"/>
              </w:rPr>
              <w:t>徒歩　　　　　分</w:t>
            </w:r>
          </w:p>
        </w:tc>
      </w:tr>
      <w:tr w:rsidR="001E6798" w14:paraId="4DFCF4B7" w14:textId="77777777" w:rsidTr="008548F2">
        <w:tc>
          <w:tcPr>
            <w:tcW w:w="3256" w:type="dxa"/>
          </w:tcPr>
          <w:p w14:paraId="55F07813" w14:textId="77777777" w:rsidR="001E6798" w:rsidRPr="00B07306" w:rsidRDefault="001E6798" w:rsidP="008548F2">
            <w:pPr>
              <w:jc w:val="center"/>
              <w:rPr>
                <w:rFonts w:ascii="ＭＳ ゴシック" w:eastAsia="ＭＳ ゴシック" w:hAnsi="ＭＳ ゴシック"/>
                <w:b/>
              </w:rPr>
            </w:pPr>
            <w:r w:rsidRPr="00B07306">
              <w:rPr>
                <w:rFonts w:ascii="ＭＳ ゴシック" w:eastAsia="ＭＳ ゴシック" w:hAnsi="ＭＳ ゴシック" w:hint="eastAsia"/>
                <w:b/>
              </w:rPr>
              <w:t>指定避難所</w:t>
            </w:r>
          </w:p>
        </w:tc>
        <w:tc>
          <w:tcPr>
            <w:tcW w:w="2126" w:type="dxa"/>
          </w:tcPr>
          <w:p w14:paraId="053B461A" w14:textId="77777777" w:rsidR="001E6798" w:rsidRPr="00B07306" w:rsidRDefault="001E6798" w:rsidP="008548F2">
            <w:pPr>
              <w:jc w:val="center"/>
              <w:rPr>
                <w:rFonts w:ascii="ＭＳ ゴシック" w:eastAsia="ＭＳ ゴシック" w:hAnsi="ＭＳ ゴシック"/>
                <w:b/>
              </w:rPr>
            </w:pPr>
            <w:r w:rsidRPr="00B07306">
              <w:rPr>
                <w:rFonts w:ascii="ＭＳ ゴシック" w:eastAsia="ＭＳ ゴシック" w:hAnsi="ＭＳ ゴシック" w:hint="eastAsia"/>
                <w:b/>
              </w:rPr>
              <w:t>移動時間</w:t>
            </w:r>
          </w:p>
        </w:tc>
      </w:tr>
      <w:tr w:rsidR="001E6798" w14:paraId="2C9A9D17" w14:textId="77777777" w:rsidTr="008548F2">
        <w:trPr>
          <w:trHeight w:val="563"/>
        </w:trPr>
        <w:tc>
          <w:tcPr>
            <w:tcW w:w="3256" w:type="dxa"/>
          </w:tcPr>
          <w:p w14:paraId="7C44DCD4" w14:textId="77777777" w:rsidR="001E6798" w:rsidRPr="00B07306" w:rsidRDefault="001E6798" w:rsidP="008548F2">
            <w:pPr>
              <w:rPr>
                <w:rFonts w:ascii="ＭＳ ゴシック" w:eastAsia="ＭＳ ゴシック" w:hAnsi="ＭＳ ゴシック"/>
              </w:rPr>
            </w:pPr>
          </w:p>
        </w:tc>
        <w:tc>
          <w:tcPr>
            <w:tcW w:w="2126" w:type="dxa"/>
            <w:vAlign w:val="center"/>
          </w:tcPr>
          <w:p w14:paraId="78D8B4BD" w14:textId="77777777" w:rsidR="001E6798" w:rsidRPr="00B07306" w:rsidRDefault="001E6798" w:rsidP="008548F2">
            <w:pPr>
              <w:jc w:val="center"/>
              <w:rPr>
                <w:rFonts w:ascii="ＭＳ ゴシック" w:eastAsia="ＭＳ ゴシック" w:hAnsi="ＭＳ ゴシック"/>
              </w:rPr>
            </w:pPr>
            <w:r w:rsidRPr="00B07306">
              <w:rPr>
                <w:rFonts w:ascii="ＭＳ ゴシック" w:eastAsia="ＭＳ ゴシック" w:hAnsi="ＭＳ ゴシック" w:hint="eastAsia"/>
                <w:u w:val="single"/>
              </w:rPr>
              <w:t xml:space="preserve">徒歩　</w:t>
            </w:r>
            <w:r w:rsidR="00A83DA4">
              <w:rPr>
                <w:rFonts w:ascii="ＭＳ ゴシック" w:eastAsia="ＭＳ ゴシック" w:hAnsi="ＭＳ ゴシック" w:hint="eastAsia"/>
                <w:u w:val="single"/>
              </w:rPr>
              <w:t xml:space="preserve"> </w:t>
            </w:r>
            <w:r w:rsidRPr="00B07306">
              <w:rPr>
                <w:rFonts w:ascii="ＭＳ ゴシック" w:eastAsia="ＭＳ ゴシック" w:hAnsi="ＭＳ ゴシック" w:hint="eastAsia"/>
                <w:u w:val="single"/>
              </w:rPr>
              <w:t>分</w:t>
            </w:r>
            <w:r w:rsidR="00A83DA4">
              <w:rPr>
                <w:rFonts w:ascii="ＭＳ ゴシック" w:eastAsia="ＭＳ ゴシック" w:hAnsi="ＭＳ ゴシック" w:hint="eastAsia"/>
                <w:u w:val="single"/>
              </w:rPr>
              <w:t>、車　 分</w:t>
            </w:r>
          </w:p>
        </w:tc>
      </w:tr>
      <w:tr w:rsidR="001E6798" w14:paraId="2596DEE1" w14:textId="77777777" w:rsidTr="008548F2">
        <w:tc>
          <w:tcPr>
            <w:tcW w:w="5382" w:type="dxa"/>
            <w:gridSpan w:val="2"/>
          </w:tcPr>
          <w:p w14:paraId="42893A85" w14:textId="77777777" w:rsidR="001E6798" w:rsidRPr="00B07306" w:rsidRDefault="001E6798" w:rsidP="008548F2">
            <w:pPr>
              <w:rPr>
                <w:rFonts w:ascii="ＭＳ ゴシック" w:eastAsia="ＭＳ ゴシック" w:hAnsi="ＭＳ ゴシック"/>
              </w:rPr>
            </w:pPr>
            <w:r w:rsidRPr="00B07306">
              <w:rPr>
                <w:rFonts w:ascii="ＭＳ ゴシック" w:eastAsia="ＭＳ ゴシック" w:hAnsi="ＭＳ ゴシック" w:hint="eastAsia"/>
              </w:rPr>
              <w:t>※普段から避難経路を確認しておきましょう。</w:t>
            </w:r>
          </w:p>
        </w:tc>
      </w:tr>
    </w:tbl>
    <w:p w14:paraId="27F11A0F" w14:textId="77777777" w:rsidR="00FA5292" w:rsidRPr="0028398E" w:rsidRDefault="006B1648">
      <w:pPr>
        <w:rPr>
          <w:rFonts w:ascii="ＭＳ ゴシック" w:eastAsia="ＭＳ ゴシック" w:hAnsi="ＭＳ ゴシック"/>
          <w:b/>
          <w:sz w:val="28"/>
          <w:szCs w:val="28"/>
        </w:rPr>
      </w:pPr>
      <w:r w:rsidRPr="006846FE">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確認事項</w:t>
      </w:r>
      <w:r w:rsidRPr="006846FE">
        <w:rPr>
          <w:rFonts w:ascii="ＭＳ ゴシック" w:eastAsia="ＭＳ ゴシック" w:hAnsi="ＭＳ ゴシック" w:hint="eastAsia"/>
          <w:b/>
          <w:sz w:val="28"/>
          <w:szCs w:val="28"/>
        </w:rPr>
        <w:t>＞</w:t>
      </w:r>
    </w:p>
    <w:tbl>
      <w:tblPr>
        <w:tblStyle w:val="a3"/>
        <w:tblpPr w:leftFromText="142" w:rightFromText="142" w:vertAnchor="text" w:horzAnchor="margin" w:tblpXSpec="right" w:tblpY="-354"/>
        <w:tblW w:w="0" w:type="auto"/>
        <w:tblLook w:val="04A0" w:firstRow="1" w:lastRow="0" w:firstColumn="1" w:lastColumn="0" w:noHBand="0" w:noVBand="1"/>
      </w:tblPr>
      <w:tblGrid>
        <w:gridCol w:w="3114"/>
        <w:gridCol w:w="1701"/>
      </w:tblGrid>
      <w:tr w:rsidR="005078C1" w:rsidRPr="00A364C9" w14:paraId="3CD7819A" w14:textId="77777777" w:rsidTr="008548F2">
        <w:trPr>
          <w:trHeight w:val="270"/>
        </w:trPr>
        <w:tc>
          <w:tcPr>
            <w:tcW w:w="3114" w:type="dxa"/>
            <w:vMerge w:val="restart"/>
            <w:vAlign w:val="center"/>
          </w:tcPr>
          <w:p w14:paraId="67816D64" w14:textId="77777777" w:rsidR="005078C1" w:rsidRDefault="005078C1" w:rsidP="008548F2">
            <w:pPr>
              <w:rPr>
                <w:rFonts w:ascii="ＭＳ ゴシック" w:eastAsia="ＭＳ ゴシック" w:hAnsi="ＭＳ ゴシック"/>
                <w:b/>
              </w:rPr>
            </w:pPr>
            <w:r>
              <w:rPr>
                <w:rFonts w:ascii="ＭＳ ゴシック" w:eastAsia="ＭＳ ゴシック" w:hAnsi="ＭＳ ゴシック" w:hint="eastAsia"/>
                <w:b/>
              </w:rPr>
              <w:t xml:space="preserve">① </w:t>
            </w:r>
            <w:r w:rsidRPr="00D21880">
              <w:rPr>
                <w:rFonts w:ascii="ＭＳ ゴシック" w:eastAsia="ＭＳ ゴシック" w:hAnsi="ＭＳ ゴシック" w:hint="eastAsia"/>
                <w:b/>
              </w:rPr>
              <w:t>洪水浸水想定区域内？</w:t>
            </w:r>
          </w:p>
        </w:tc>
        <w:tc>
          <w:tcPr>
            <w:tcW w:w="1701" w:type="dxa"/>
          </w:tcPr>
          <w:p w14:paraId="6B4E7B27" w14:textId="77777777" w:rsidR="005078C1" w:rsidRPr="006846FE" w:rsidRDefault="00946B47" w:rsidP="006B1648">
            <w:pPr>
              <w:rPr>
                <w:rFonts w:ascii="ＭＳ ゴシック" w:eastAsia="ＭＳ ゴシック" w:hAnsi="ＭＳ ゴシック"/>
              </w:rPr>
            </w:pPr>
            <w:sdt>
              <w:sdtPr>
                <w:rPr>
                  <w:rFonts w:ascii="ＭＳ ゴシック" w:eastAsia="ＭＳ ゴシック" w:hAnsi="ＭＳ ゴシック"/>
                </w:rPr>
                <w:id w:val="-864669291"/>
                <w14:checkbox>
                  <w14:checked w14:val="0"/>
                  <w14:checkedState w14:val="00FE" w14:font="Wingdings"/>
                  <w14:uncheckedState w14:val="2610" w14:font="ＭＳ ゴシック"/>
                </w14:checkbox>
              </w:sdtPr>
              <w:sdtEndPr/>
              <w:sdtContent>
                <w:r w:rsidR="006846FE">
                  <w:rPr>
                    <w:rFonts w:ascii="ＭＳ ゴシック" w:eastAsia="ＭＳ ゴシック" w:hAnsi="ＭＳ ゴシック" w:hint="eastAsia"/>
                  </w:rPr>
                  <w:t>☐</w:t>
                </w:r>
              </w:sdtContent>
            </w:sdt>
            <w:r w:rsidR="005078C1" w:rsidRPr="006846FE">
              <w:rPr>
                <w:rFonts w:ascii="ＭＳ ゴシック" w:eastAsia="ＭＳ ゴシック" w:hAnsi="ＭＳ ゴシック"/>
              </w:rPr>
              <w:t>Yes</w:t>
            </w:r>
          </w:p>
        </w:tc>
      </w:tr>
      <w:tr w:rsidR="005078C1" w:rsidRPr="00A364C9" w14:paraId="4E0ACCA0" w14:textId="77777777" w:rsidTr="006B1648">
        <w:trPr>
          <w:trHeight w:val="276"/>
        </w:trPr>
        <w:tc>
          <w:tcPr>
            <w:tcW w:w="3114" w:type="dxa"/>
            <w:vMerge/>
          </w:tcPr>
          <w:p w14:paraId="3293C34B" w14:textId="77777777" w:rsidR="005078C1" w:rsidRDefault="005078C1" w:rsidP="006B1648">
            <w:pPr>
              <w:rPr>
                <w:rFonts w:ascii="ＭＳ ゴシック" w:eastAsia="ＭＳ ゴシック" w:hAnsi="ＭＳ ゴシック"/>
                <w:b/>
              </w:rPr>
            </w:pPr>
          </w:p>
        </w:tc>
        <w:tc>
          <w:tcPr>
            <w:tcW w:w="1701" w:type="dxa"/>
          </w:tcPr>
          <w:p w14:paraId="69B7DF9F" w14:textId="77777777" w:rsidR="005078C1" w:rsidRPr="006846FE" w:rsidRDefault="00946B47" w:rsidP="006B1648">
            <w:pPr>
              <w:rPr>
                <w:rFonts w:ascii="ＭＳ ゴシック" w:eastAsia="ＭＳ ゴシック" w:hAnsi="ＭＳ ゴシック"/>
              </w:rPr>
            </w:pPr>
            <w:sdt>
              <w:sdtPr>
                <w:rPr>
                  <w:rFonts w:ascii="ＭＳ ゴシック" w:eastAsia="ＭＳ ゴシック" w:hAnsi="ＭＳ ゴシック" w:hint="eastAsia"/>
                </w:rPr>
                <w:id w:val="799891443"/>
                <w14:checkbox>
                  <w14:checked w14:val="0"/>
                  <w14:checkedState w14:val="00FE" w14:font="Wingdings"/>
                  <w14:uncheckedState w14:val="2610" w14:font="ＭＳ ゴシック"/>
                </w14:checkbox>
              </w:sdtPr>
              <w:sdtEndPr/>
              <w:sdtContent>
                <w:r w:rsidR="005078C1" w:rsidRPr="006846FE">
                  <w:rPr>
                    <w:rFonts w:ascii="ＭＳ ゴシック" w:eastAsia="ＭＳ ゴシック" w:hAnsi="ＭＳ ゴシック" w:hint="eastAsia"/>
                  </w:rPr>
                  <w:t>☐</w:t>
                </w:r>
              </w:sdtContent>
            </w:sdt>
            <w:r w:rsidR="005078C1" w:rsidRPr="006846FE">
              <w:rPr>
                <w:rFonts w:ascii="ＭＳ ゴシック" w:eastAsia="ＭＳ ゴシック" w:hAnsi="ＭＳ ゴシック" w:hint="eastAsia"/>
              </w:rPr>
              <w:t>N</w:t>
            </w:r>
            <w:r w:rsidR="005078C1" w:rsidRPr="006846FE">
              <w:rPr>
                <w:rFonts w:ascii="ＭＳ ゴシック" w:eastAsia="ＭＳ ゴシック" w:hAnsi="ＭＳ ゴシック"/>
              </w:rPr>
              <w:t>o</w:t>
            </w:r>
          </w:p>
        </w:tc>
      </w:tr>
      <w:tr w:rsidR="005078C1" w:rsidRPr="00A364C9" w14:paraId="42AE210D" w14:textId="77777777" w:rsidTr="008548F2">
        <w:trPr>
          <w:trHeight w:val="981"/>
        </w:trPr>
        <w:tc>
          <w:tcPr>
            <w:tcW w:w="3114" w:type="dxa"/>
            <w:vAlign w:val="center"/>
          </w:tcPr>
          <w:p w14:paraId="0F58E541" w14:textId="77777777" w:rsidR="005078C1" w:rsidRPr="005078C1" w:rsidRDefault="005078C1" w:rsidP="008548F2">
            <w:pPr>
              <w:rPr>
                <w:rFonts w:ascii="ＭＳ ゴシック" w:eastAsia="ＭＳ ゴシック" w:hAnsi="ＭＳ ゴシック"/>
                <w:b/>
              </w:rPr>
            </w:pPr>
            <w:r>
              <w:rPr>
                <w:rFonts w:ascii="ＭＳ ゴシック" w:eastAsia="ＭＳ ゴシック" w:hAnsi="ＭＳ ゴシック" w:hint="eastAsia"/>
                <w:b/>
              </w:rPr>
              <w:t xml:space="preserve">② </w:t>
            </w:r>
            <w:r w:rsidRPr="005078C1">
              <w:rPr>
                <w:rFonts w:ascii="ＭＳ ゴシック" w:eastAsia="ＭＳ ゴシック" w:hAnsi="ＭＳ ゴシック" w:hint="eastAsia"/>
                <w:b/>
              </w:rPr>
              <w:t>①が</w:t>
            </w:r>
            <w:sdt>
              <w:sdtPr>
                <w:rPr>
                  <w:rFonts w:ascii="ＭＳ ゴシック" w:eastAsia="ＭＳ ゴシック" w:hAnsi="ＭＳ ゴシック"/>
                  <w:b/>
                </w:rPr>
                <w:id w:val="-184907251"/>
                <w14:checkbox>
                  <w14:checked w14:val="1"/>
                  <w14:checkedState w14:val="00FE" w14:font="Wingdings"/>
                  <w14:uncheckedState w14:val="2610" w14:font="ＭＳ ゴシック"/>
                </w14:checkbox>
              </w:sdtPr>
              <w:sdtEndPr/>
              <w:sdtContent>
                <w:r w:rsidR="006846FE">
                  <w:rPr>
                    <w:rFonts w:ascii="ＭＳ ゴシック" w:eastAsia="ＭＳ ゴシック" w:hAnsi="ＭＳ ゴシック"/>
                    <w:b/>
                  </w:rPr>
                  <w:sym w:font="Wingdings" w:char="F0FE"/>
                </w:r>
              </w:sdtContent>
            </w:sdt>
            <w:r w:rsidRPr="005078C1">
              <w:rPr>
                <w:rFonts w:ascii="ＭＳ ゴシック" w:eastAsia="ＭＳ ゴシック" w:hAnsi="ＭＳ ゴシック"/>
                <w:b/>
              </w:rPr>
              <w:t>Yes</w:t>
            </w:r>
            <w:r w:rsidRPr="005078C1">
              <w:rPr>
                <w:rFonts w:ascii="ＭＳ ゴシック" w:eastAsia="ＭＳ ゴシック" w:hAnsi="ＭＳ ゴシック" w:hint="eastAsia"/>
                <w:b/>
              </w:rPr>
              <w:t>の場合</w:t>
            </w:r>
          </w:p>
          <w:p w14:paraId="605F9AE5" w14:textId="77777777" w:rsidR="005078C1" w:rsidRPr="005078C1" w:rsidRDefault="005078C1" w:rsidP="008548F2">
            <w:pPr>
              <w:ind w:firstLineChars="150" w:firstLine="316"/>
              <w:rPr>
                <w:rFonts w:ascii="ＭＳ ゴシック" w:eastAsia="ＭＳ ゴシック" w:hAnsi="ＭＳ ゴシック"/>
                <w:b/>
              </w:rPr>
            </w:pPr>
            <w:r w:rsidRPr="005078C1">
              <w:rPr>
                <w:rFonts w:ascii="ＭＳ ゴシック" w:eastAsia="ＭＳ ゴシック" w:hAnsi="ＭＳ ゴシック" w:hint="eastAsia"/>
                <w:b/>
              </w:rPr>
              <w:t>最大規模の水位</w:t>
            </w:r>
            <w:r>
              <w:rPr>
                <w:rFonts w:ascii="ＭＳ ゴシック" w:eastAsia="ＭＳ ゴシック" w:hAnsi="ＭＳ ゴシック" w:hint="eastAsia"/>
                <w:b/>
              </w:rPr>
              <w:t>？</w:t>
            </w:r>
          </w:p>
        </w:tc>
        <w:tc>
          <w:tcPr>
            <w:tcW w:w="1701" w:type="dxa"/>
          </w:tcPr>
          <w:p w14:paraId="4EC62A71" w14:textId="77777777" w:rsidR="005078C1" w:rsidRPr="006846FE" w:rsidRDefault="00946B47" w:rsidP="006B1648">
            <w:pPr>
              <w:spacing w:line="276" w:lineRule="auto"/>
              <w:rPr>
                <w:rFonts w:ascii="ＭＳ ゴシック" w:eastAsia="ＭＳ ゴシック" w:hAnsi="ＭＳ ゴシック"/>
              </w:rPr>
            </w:pPr>
            <w:sdt>
              <w:sdtPr>
                <w:rPr>
                  <w:rFonts w:ascii="ＭＳ ゴシック" w:eastAsia="ＭＳ ゴシック" w:hAnsi="ＭＳ ゴシック" w:hint="eastAsia"/>
                </w:rPr>
                <w:id w:val="-627785493"/>
                <w14:checkbox>
                  <w14:checked w14:val="0"/>
                  <w14:checkedState w14:val="00FE" w14:font="Wingdings"/>
                  <w14:uncheckedState w14:val="2610" w14:font="ＭＳ ゴシック"/>
                </w14:checkbox>
              </w:sdtPr>
              <w:sdtEndPr/>
              <w:sdtContent>
                <w:r w:rsidR="005078C1" w:rsidRPr="006846FE">
                  <w:rPr>
                    <w:rFonts w:ascii="ＭＳ ゴシック" w:eastAsia="ＭＳ ゴシック" w:hAnsi="ＭＳ ゴシック" w:hint="eastAsia"/>
                  </w:rPr>
                  <w:t>☐</w:t>
                </w:r>
              </w:sdtContent>
            </w:sdt>
            <w:r w:rsidR="005078C1" w:rsidRPr="006846FE">
              <w:rPr>
                <w:rFonts w:ascii="ＭＳ ゴシック" w:eastAsia="ＭＳ ゴシック" w:hAnsi="ＭＳ ゴシック" w:hint="eastAsia"/>
              </w:rPr>
              <w:t>0.5</w:t>
            </w:r>
            <w:r w:rsidR="00BE0122">
              <w:rPr>
                <w:rFonts w:ascii="ＭＳ ゴシック" w:eastAsia="ＭＳ ゴシック" w:hAnsi="ＭＳ ゴシック" w:hint="eastAsia"/>
              </w:rPr>
              <w:t>ｍ</w:t>
            </w:r>
            <w:r w:rsidR="005078C1" w:rsidRPr="006846FE">
              <w:rPr>
                <w:rFonts w:ascii="ＭＳ ゴシック" w:eastAsia="ＭＳ ゴシック" w:hAnsi="ＭＳ ゴシック" w:hint="eastAsia"/>
              </w:rPr>
              <w:t>未満</w:t>
            </w:r>
          </w:p>
          <w:p w14:paraId="2357166E" w14:textId="77777777" w:rsidR="005078C1" w:rsidRPr="006846FE" w:rsidRDefault="00946B47" w:rsidP="006B1648">
            <w:pPr>
              <w:spacing w:line="276" w:lineRule="auto"/>
              <w:rPr>
                <w:rFonts w:ascii="ＭＳ ゴシック" w:eastAsia="ＭＳ ゴシック" w:hAnsi="ＭＳ ゴシック"/>
              </w:rPr>
            </w:pPr>
            <w:sdt>
              <w:sdtPr>
                <w:rPr>
                  <w:rFonts w:ascii="ＭＳ ゴシック" w:eastAsia="ＭＳ ゴシック" w:hAnsi="ＭＳ ゴシック" w:hint="eastAsia"/>
                </w:rPr>
                <w:id w:val="1810439033"/>
                <w14:checkbox>
                  <w14:checked w14:val="0"/>
                  <w14:checkedState w14:val="00FE" w14:font="Wingdings"/>
                  <w14:uncheckedState w14:val="2610" w14:font="ＭＳ ゴシック"/>
                </w14:checkbox>
              </w:sdtPr>
              <w:sdtEndPr/>
              <w:sdtContent>
                <w:r w:rsidR="005078C1" w:rsidRPr="006846FE">
                  <w:rPr>
                    <w:rFonts w:ascii="ＭＳ ゴシック" w:eastAsia="ＭＳ ゴシック" w:hAnsi="ＭＳ ゴシック" w:hint="eastAsia"/>
                  </w:rPr>
                  <w:t>☐</w:t>
                </w:r>
              </w:sdtContent>
            </w:sdt>
            <w:r w:rsidR="005078C1" w:rsidRPr="006846FE">
              <w:rPr>
                <w:rFonts w:ascii="ＭＳ ゴシック" w:eastAsia="ＭＳ ゴシック" w:hAnsi="ＭＳ ゴシック" w:hint="eastAsia"/>
              </w:rPr>
              <w:t>0.5～3ｍ</w:t>
            </w:r>
          </w:p>
          <w:p w14:paraId="5F044A95" w14:textId="77777777" w:rsidR="005078C1" w:rsidRPr="006846FE" w:rsidRDefault="00946B47" w:rsidP="006B1648">
            <w:pPr>
              <w:spacing w:line="276" w:lineRule="auto"/>
              <w:rPr>
                <w:rFonts w:ascii="ＭＳ ゴシック" w:eastAsia="ＭＳ ゴシック" w:hAnsi="ＭＳ ゴシック"/>
              </w:rPr>
            </w:pPr>
            <w:sdt>
              <w:sdtPr>
                <w:rPr>
                  <w:rFonts w:ascii="ＭＳ ゴシック" w:eastAsia="ＭＳ ゴシック" w:hAnsi="ＭＳ ゴシック" w:hint="eastAsia"/>
                </w:rPr>
                <w:id w:val="764190665"/>
                <w14:checkbox>
                  <w14:checked w14:val="0"/>
                  <w14:checkedState w14:val="00FE" w14:font="Wingdings"/>
                  <w14:uncheckedState w14:val="2610" w14:font="ＭＳ ゴシック"/>
                </w14:checkbox>
              </w:sdtPr>
              <w:sdtEndPr/>
              <w:sdtContent>
                <w:r w:rsidR="005078C1" w:rsidRPr="006846FE">
                  <w:rPr>
                    <w:rFonts w:ascii="ＭＳ ゴシック" w:eastAsia="ＭＳ ゴシック" w:hAnsi="ＭＳ ゴシック" w:hint="eastAsia"/>
                  </w:rPr>
                  <w:t>☐</w:t>
                </w:r>
              </w:sdtContent>
            </w:sdt>
            <w:r w:rsidR="005078C1" w:rsidRPr="006846FE">
              <w:rPr>
                <w:rFonts w:ascii="ＭＳ ゴシック" w:eastAsia="ＭＳ ゴシック" w:hAnsi="ＭＳ ゴシック" w:hint="eastAsia"/>
              </w:rPr>
              <w:t>3ｍ以上</w:t>
            </w:r>
          </w:p>
        </w:tc>
      </w:tr>
      <w:tr w:rsidR="005078C1" w:rsidRPr="00A364C9" w14:paraId="2B077DAA" w14:textId="77777777" w:rsidTr="008548F2">
        <w:trPr>
          <w:trHeight w:val="614"/>
        </w:trPr>
        <w:tc>
          <w:tcPr>
            <w:tcW w:w="4815" w:type="dxa"/>
            <w:gridSpan w:val="2"/>
            <w:vAlign w:val="center"/>
          </w:tcPr>
          <w:p w14:paraId="2D36D148" w14:textId="77777777" w:rsidR="005078C1" w:rsidRPr="006846FE" w:rsidRDefault="005078C1" w:rsidP="008548F2">
            <w:pPr>
              <w:rPr>
                <w:rFonts w:ascii="ＭＳ ゴシック" w:eastAsia="ＭＳ ゴシック" w:hAnsi="ＭＳ ゴシック"/>
              </w:rPr>
            </w:pPr>
            <w:r w:rsidRPr="006846FE">
              <w:rPr>
                <w:rFonts w:ascii="ＭＳ ゴシック" w:eastAsia="ＭＳ ゴシック" w:hAnsi="ＭＳ ゴシック" w:hint="eastAsia"/>
              </w:rPr>
              <w:t>※水位が0.5ｍ以上の場合、気象状況や避難情報等で立退き避難が必要となります。</w:t>
            </w:r>
          </w:p>
        </w:tc>
      </w:tr>
      <w:tr w:rsidR="00757348" w14:paraId="261F3AAF" w14:textId="77777777" w:rsidTr="00757348">
        <w:trPr>
          <w:trHeight w:val="641"/>
        </w:trPr>
        <w:tc>
          <w:tcPr>
            <w:tcW w:w="3114" w:type="dxa"/>
            <w:vMerge w:val="restart"/>
            <w:vAlign w:val="center"/>
          </w:tcPr>
          <w:p w14:paraId="3DFB89CA" w14:textId="77777777" w:rsidR="00757348" w:rsidRDefault="00757348" w:rsidP="00757348">
            <w:pPr>
              <w:rPr>
                <w:rFonts w:ascii="ＭＳ ゴシック" w:eastAsia="ＭＳ ゴシック" w:hAnsi="ＭＳ ゴシック"/>
                <w:b/>
              </w:rPr>
            </w:pPr>
            <w:r>
              <w:rPr>
                <w:rFonts w:ascii="ＭＳ ゴシック" w:eastAsia="ＭＳ ゴシック" w:hAnsi="ＭＳ ゴシック" w:hint="eastAsia"/>
                <w:b/>
              </w:rPr>
              <w:t>③</w:t>
            </w:r>
            <w:r w:rsidRPr="00D21880">
              <w:rPr>
                <w:rFonts w:ascii="ＭＳ ゴシック" w:eastAsia="ＭＳ ゴシック" w:hAnsi="ＭＳ ゴシック" w:hint="eastAsia"/>
                <w:b/>
              </w:rPr>
              <w:t>土砂災害(特別</w:t>
            </w:r>
            <w:r w:rsidRPr="00D21880">
              <w:rPr>
                <w:rFonts w:ascii="ＭＳ ゴシック" w:eastAsia="ＭＳ ゴシック" w:hAnsi="ＭＳ ゴシック"/>
                <w:b/>
              </w:rPr>
              <w:t>)</w:t>
            </w:r>
            <w:r w:rsidRPr="00D21880">
              <w:rPr>
                <w:rFonts w:ascii="ＭＳ ゴシック" w:eastAsia="ＭＳ ゴシック" w:hAnsi="ＭＳ ゴシック" w:hint="eastAsia"/>
                <w:b/>
              </w:rPr>
              <w:t>警戒</w:t>
            </w:r>
          </w:p>
          <w:p w14:paraId="13A3EEF4" w14:textId="0AA02D6E" w:rsidR="00757348" w:rsidRDefault="00757348" w:rsidP="00757348">
            <w:pPr>
              <w:ind w:firstLineChars="100" w:firstLine="211"/>
              <w:rPr>
                <w:rFonts w:ascii="ＭＳ ゴシック" w:eastAsia="ＭＳ ゴシック" w:hAnsi="ＭＳ ゴシック"/>
                <w:b/>
              </w:rPr>
            </w:pPr>
            <w:r w:rsidRPr="00D21880">
              <w:rPr>
                <w:rFonts w:ascii="ＭＳ ゴシック" w:eastAsia="ＭＳ ゴシック" w:hAnsi="ＭＳ ゴシック" w:hint="eastAsia"/>
                <w:b/>
              </w:rPr>
              <w:t>区域内？</w:t>
            </w:r>
          </w:p>
          <w:p w14:paraId="10D9778C" w14:textId="290AA750" w:rsidR="00757348" w:rsidRDefault="00757348" w:rsidP="00757348">
            <w:pPr>
              <w:rPr>
                <w:rFonts w:ascii="ＭＳ ゴシック" w:eastAsia="ＭＳ ゴシック" w:hAnsi="ＭＳ ゴシック"/>
                <w:b/>
              </w:rPr>
            </w:pPr>
            <w:r>
              <w:rPr>
                <w:rFonts w:ascii="ＭＳ ゴシック" w:eastAsia="ＭＳ ゴシック" w:hAnsi="ＭＳ ゴシック" w:hint="eastAsia"/>
                <w:b/>
              </w:rPr>
              <w:t>警戒区域…</w:t>
            </w:r>
            <w:r w:rsidRPr="00757348">
              <w:rPr>
                <w:rFonts w:ascii="ＭＳ ゴシック" w:eastAsia="ＭＳ ゴシック" w:hAnsi="ＭＳ ゴシック" w:hint="eastAsia"/>
                <w:b/>
                <w:highlight w:val="yellow"/>
              </w:rPr>
              <w:t>イエローゾーン</w:t>
            </w:r>
          </w:p>
          <w:p w14:paraId="2F0324D6" w14:textId="18C1746B" w:rsidR="00757348" w:rsidRDefault="00757348" w:rsidP="00757348">
            <w:pPr>
              <w:rPr>
                <w:rFonts w:ascii="ＭＳ ゴシック" w:eastAsia="ＭＳ ゴシック" w:hAnsi="ＭＳ ゴシック" w:hint="eastAsia"/>
                <w:b/>
              </w:rPr>
            </w:pPr>
            <w:r>
              <w:rPr>
                <w:rFonts w:ascii="ＭＳ ゴシック" w:eastAsia="ＭＳ ゴシック" w:hAnsi="ＭＳ ゴシック" w:hint="eastAsia"/>
                <w:b/>
              </w:rPr>
              <w:t>特別警戒区域…</w:t>
            </w:r>
            <w:r w:rsidRPr="00757348">
              <w:rPr>
                <w:rFonts w:ascii="ＭＳ ゴシック" w:eastAsia="ＭＳ ゴシック" w:hAnsi="ＭＳ ゴシック" w:hint="eastAsia"/>
                <w:b/>
                <w:highlight w:val="red"/>
              </w:rPr>
              <w:t>レッドゾーン</w:t>
            </w:r>
          </w:p>
          <w:p w14:paraId="3B1BF04C" w14:textId="7E85CDE5" w:rsidR="00757348" w:rsidRDefault="00757348" w:rsidP="008548F2">
            <w:pPr>
              <w:ind w:firstLineChars="150" w:firstLine="316"/>
              <w:rPr>
                <w:rFonts w:ascii="ＭＳ ゴシック" w:eastAsia="ＭＳ ゴシック" w:hAnsi="ＭＳ ゴシック" w:hint="eastAsia"/>
                <w:b/>
              </w:rPr>
            </w:pPr>
          </w:p>
        </w:tc>
        <w:tc>
          <w:tcPr>
            <w:tcW w:w="1701" w:type="dxa"/>
          </w:tcPr>
          <w:p w14:paraId="39DE7444" w14:textId="77777777" w:rsidR="00757348" w:rsidRPr="006846FE" w:rsidRDefault="00757348" w:rsidP="006B1648">
            <w:pPr>
              <w:rPr>
                <w:rFonts w:ascii="ＭＳ ゴシック" w:eastAsia="ＭＳ ゴシック" w:hAnsi="ＭＳ ゴシック"/>
              </w:rPr>
            </w:pPr>
            <w:sdt>
              <w:sdtPr>
                <w:rPr>
                  <w:rFonts w:ascii="ＭＳ ゴシック" w:eastAsia="ＭＳ ゴシック" w:hAnsi="ＭＳ ゴシック"/>
                </w:rPr>
                <w:id w:val="-386643263"/>
                <w14:checkbox>
                  <w14:checked w14:val="0"/>
                  <w14:checkedState w14:val="00FE" w14:font="Wingdings"/>
                  <w14:uncheckedState w14:val="2610" w14:font="ＭＳ ゴシック"/>
                </w14:checkbox>
              </w:sdtPr>
              <w:sdtContent>
                <w:r w:rsidRPr="006846FE">
                  <w:rPr>
                    <w:rFonts w:ascii="ＭＳ ゴシック" w:eastAsia="ＭＳ ゴシック" w:hAnsi="ＭＳ ゴシック" w:hint="eastAsia"/>
                  </w:rPr>
                  <w:t>☐</w:t>
                </w:r>
              </w:sdtContent>
            </w:sdt>
            <w:r w:rsidRPr="006846FE">
              <w:rPr>
                <w:rFonts w:ascii="ＭＳ ゴシック" w:eastAsia="ＭＳ ゴシック" w:hAnsi="ＭＳ ゴシック"/>
              </w:rPr>
              <w:t>Yes</w:t>
            </w:r>
          </w:p>
        </w:tc>
      </w:tr>
      <w:tr w:rsidR="00757348" w14:paraId="68017D29" w14:textId="77777777" w:rsidTr="006B1648">
        <w:trPr>
          <w:trHeight w:val="280"/>
        </w:trPr>
        <w:tc>
          <w:tcPr>
            <w:tcW w:w="3114" w:type="dxa"/>
            <w:vMerge/>
          </w:tcPr>
          <w:p w14:paraId="171B0738" w14:textId="77777777" w:rsidR="00757348" w:rsidRDefault="00757348" w:rsidP="006B1648">
            <w:pPr>
              <w:rPr>
                <w:rFonts w:ascii="ＭＳ ゴシック" w:eastAsia="ＭＳ ゴシック" w:hAnsi="ＭＳ ゴシック"/>
                <w:b/>
              </w:rPr>
            </w:pPr>
          </w:p>
        </w:tc>
        <w:tc>
          <w:tcPr>
            <w:tcW w:w="1701" w:type="dxa"/>
          </w:tcPr>
          <w:p w14:paraId="02F0B94D" w14:textId="77777777" w:rsidR="00757348" w:rsidRPr="006846FE" w:rsidRDefault="00757348" w:rsidP="006B1648">
            <w:pPr>
              <w:rPr>
                <w:rFonts w:ascii="ＭＳ ゴシック" w:eastAsia="ＭＳ ゴシック" w:hAnsi="ＭＳ ゴシック"/>
              </w:rPr>
            </w:pPr>
            <w:sdt>
              <w:sdtPr>
                <w:rPr>
                  <w:rFonts w:ascii="ＭＳ ゴシック" w:eastAsia="ＭＳ ゴシック" w:hAnsi="ＭＳ ゴシック" w:hint="eastAsia"/>
                </w:rPr>
                <w:id w:val="-290288604"/>
                <w14:checkbox>
                  <w14:checked w14:val="0"/>
                  <w14:checkedState w14:val="00FE" w14:font="Wingdings"/>
                  <w14:uncheckedState w14:val="2610" w14:font="ＭＳ ゴシック"/>
                </w14:checkbox>
              </w:sdtPr>
              <w:sdtContent>
                <w:r w:rsidRPr="006846FE">
                  <w:rPr>
                    <w:rFonts w:ascii="ＭＳ ゴシック" w:eastAsia="ＭＳ ゴシック" w:hAnsi="ＭＳ ゴシック" w:hint="eastAsia"/>
                  </w:rPr>
                  <w:t>☐</w:t>
                </w:r>
              </w:sdtContent>
            </w:sdt>
            <w:r w:rsidRPr="006846FE">
              <w:rPr>
                <w:rFonts w:ascii="ＭＳ ゴシック" w:eastAsia="ＭＳ ゴシック" w:hAnsi="ＭＳ ゴシック" w:hint="eastAsia"/>
              </w:rPr>
              <w:t>N</w:t>
            </w:r>
            <w:r w:rsidRPr="006846FE">
              <w:rPr>
                <w:rFonts w:ascii="ＭＳ ゴシック" w:eastAsia="ＭＳ ゴシック" w:hAnsi="ＭＳ ゴシック"/>
              </w:rPr>
              <w:t>o</w:t>
            </w:r>
          </w:p>
        </w:tc>
      </w:tr>
      <w:tr w:rsidR="00757348" w14:paraId="4C988D89" w14:textId="77777777" w:rsidTr="008548F2">
        <w:trPr>
          <w:trHeight w:val="618"/>
        </w:trPr>
        <w:tc>
          <w:tcPr>
            <w:tcW w:w="4815" w:type="dxa"/>
            <w:gridSpan w:val="2"/>
            <w:vAlign w:val="center"/>
          </w:tcPr>
          <w:p w14:paraId="1AA11088" w14:textId="77777777" w:rsidR="00757348" w:rsidRDefault="00757348" w:rsidP="008548F2">
            <w:pPr>
              <w:rPr>
                <w:rFonts w:ascii="ＭＳ ゴシック" w:eastAsia="ＭＳ ゴシック" w:hAnsi="ＭＳ ゴシック"/>
              </w:rPr>
            </w:pPr>
            <w:r w:rsidRPr="006846FE">
              <w:rPr>
                <w:rFonts w:ascii="ＭＳ ゴシック" w:eastAsia="ＭＳ ゴシック" w:hAnsi="ＭＳ ゴシック" w:hint="eastAsia"/>
              </w:rPr>
              <w:t>※</w:t>
            </w:r>
            <w:r w:rsidRPr="006846FE">
              <w:rPr>
                <w:rFonts w:ascii="ＭＳ ゴシック" w:eastAsia="ＭＳ ゴシック" w:hAnsi="ＭＳ ゴシック"/>
              </w:rPr>
              <w:t xml:space="preserve"> </w:t>
            </w:r>
            <w:sdt>
              <w:sdtPr>
                <w:rPr>
                  <w:rFonts w:ascii="ＭＳ ゴシック" w:eastAsia="ＭＳ ゴシック" w:hAnsi="ＭＳ ゴシック"/>
                </w:rPr>
                <w:id w:val="621734353"/>
                <w14:checkbox>
                  <w14:checked w14:val="1"/>
                  <w14:checkedState w14:val="00FE" w14:font="Wingdings"/>
                  <w14:uncheckedState w14:val="2610" w14:font="ＭＳ ゴシック"/>
                </w14:checkbox>
              </w:sdtPr>
              <w:sdtContent>
                <w:r w:rsidRPr="006846FE">
                  <w:rPr>
                    <w:rFonts w:ascii="ＭＳ ゴシック" w:eastAsia="ＭＳ ゴシック" w:hAnsi="ＭＳ ゴシック"/>
                  </w:rPr>
                  <w:sym w:font="Wingdings" w:char="F0FE"/>
                </w:r>
              </w:sdtContent>
            </w:sdt>
            <w:r w:rsidRPr="006846FE">
              <w:rPr>
                <w:rFonts w:ascii="ＭＳ ゴシック" w:eastAsia="ＭＳ ゴシック" w:hAnsi="ＭＳ ゴシック"/>
              </w:rPr>
              <w:t>Yes</w:t>
            </w:r>
            <w:r w:rsidRPr="006846FE">
              <w:rPr>
                <w:rFonts w:ascii="ＭＳ ゴシック" w:eastAsia="ＭＳ ゴシック" w:hAnsi="ＭＳ ゴシック" w:hint="eastAsia"/>
              </w:rPr>
              <w:t>の場合、避難情報等で立退き避難が必要となります。</w:t>
            </w:r>
          </w:p>
          <w:p w14:paraId="1C2B84F6" w14:textId="63D76DB4" w:rsidR="00757348" w:rsidRPr="006846FE" w:rsidRDefault="00757348" w:rsidP="008548F2">
            <w:pPr>
              <w:rPr>
                <w:rFonts w:ascii="ＭＳ ゴシック" w:eastAsia="ＭＳ ゴシック" w:hAnsi="ＭＳ ゴシック" w:hint="eastAsia"/>
              </w:rPr>
            </w:pPr>
          </w:p>
        </w:tc>
      </w:tr>
    </w:tbl>
    <w:tbl>
      <w:tblPr>
        <w:tblStyle w:val="a3"/>
        <w:tblpPr w:leftFromText="142" w:rightFromText="142" w:vertAnchor="text" w:horzAnchor="margin" w:tblpY="9"/>
        <w:tblW w:w="0" w:type="auto"/>
        <w:tblLook w:val="04A0" w:firstRow="1" w:lastRow="0" w:firstColumn="1" w:lastColumn="0" w:noHBand="0" w:noVBand="1"/>
      </w:tblPr>
      <w:tblGrid>
        <w:gridCol w:w="3261"/>
        <w:gridCol w:w="2126"/>
      </w:tblGrid>
      <w:tr w:rsidR="006B1648" w14:paraId="6D4C8FBC" w14:textId="77777777" w:rsidTr="008548F2">
        <w:trPr>
          <w:trHeight w:val="328"/>
        </w:trPr>
        <w:tc>
          <w:tcPr>
            <w:tcW w:w="3261" w:type="dxa"/>
            <w:vMerge w:val="restart"/>
            <w:vAlign w:val="center"/>
          </w:tcPr>
          <w:p w14:paraId="18CF2425" w14:textId="77777777" w:rsidR="006B1648" w:rsidRPr="00B07306" w:rsidRDefault="006B1648" w:rsidP="008548F2">
            <w:pPr>
              <w:rPr>
                <w:rFonts w:ascii="ＭＳ ゴシック" w:eastAsia="ＭＳ ゴシック" w:hAnsi="ＭＳ ゴシック"/>
              </w:rPr>
            </w:pPr>
            <w:r w:rsidRPr="00B07306">
              <w:rPr>
                <w:rFonts w:ascii="ＭＳ ゴシック" w:eastAsia="ＭＳ ゴシック" w:hAnsi="ＭＳ ゴシック" w:hint="eastAsia"/>
                <w:b/>
              </w:rPr>
              <w:t>家族に支援が必要な人(高齢者、</w:t>
            </w:r>
            <w:r>
              <w:rPr>
                <w:rFonts w:ascii="ＭＳ ゴシック" w:eastAsia="ＭＳ ゴシック" w:hAnsi="ＭＳ ゴシック" w:hint="eastAsia"/>
                <w:b/>
              </w:rPr>
              <w:t>障がい</w:t>
            </w:r>
            <w:r w:rsidRPr="00B07306">
              <w:rPr>
                <w:rFonts w:ascii="ＭＳ ゴシック" w:eastAsia="ＭＳ ゴシック" w:hAnsi="ＭＳ ゴシック" w:hint="eastAsia"/>
                <w:b/>
              </w:rPr>
              <w:t>者</w:t>
            </w:r>
            <w:r>
              <w:rPr>
                <w:rFonts w:ascii="ＭＳ ゴシック" w:eastAsia="ＭＳ ゴシック" w:hAnsi="ＭＳ ゴシック" w:hint="eastAsia"/>
                <w:b/>
              </w:rPr>
              <w:t>、乳幼児等</w:t>
            </w:r>
            <w:r w:rsidRPr="00B07306">
              <w:rPr>
                <w:rFonts w:ascii="ＭＳ ゴシック" w:eastAsia="ＭＳ ゴシック" w:hAnsi="ＭＳ ゴシック"/>
                <w:b/>
              </w:rPr>
              <w:t>)</w:t>
            </w:r>
            <w:r w:rsidRPr="00B07306">
              <w:rPr>
                <w:rFonts w:ascii="ＭＳ ゴシック" w:eastAsia="ＭＳ ゴシック" w:hAnsi="ＭＳ ゴシック" w:hint="eastAsia"/>
                <w:b/>
              </w:rPr>
              <w:t>がいる？</w:t>
            </w:r>
          </w:p>
        </w:tc>
        <w:tc>
          <w:tcPr>
            <w:tcW w:w="2126" w:type="dxa"/>
          </w:tcPr>
          <w:p w14:paraId="5DAA675F" w14:textId="77777777" w:rsidR="006B1648" w:rsidRPr="006846FE" w:rsidRDefault="00946B47" w:rsidP="006B1648">
            <w:pPr>
              <w:rPr>
                <w:rFonts w:ascii="ＭＳ ゴシック" w:eastAsia="ＭＳ ゴシック" w:hAnsi="ＭＳ ゴシック"/>
              </w:rPr>
            </w:pPr>
            <w:sdt>
              <w:sdtPr>
                <w:rPr>
                  <w:rFonts w:ascii="ＭＳ ゴシック" w:eastAsia="ＭＳ ゴシック" w:hAnsi="ＭＳ ゴシック"/>
                </w:rPr>
                <w:id w:val="-1394192441"/>
                <w14:checkbox>
                  <w14:checked w14:val="0"/>
                  <w14:checkedState w14:val="00FE" w14:font="Wingdings"/>
                  <w14:uncheckedState w14:val="2610" w14:font="ＭＳ ゴシック"/>
                </w14:checkbox>
              </w:sdtPr>
              <w:sdtEndPr/>
              <w:sdtContent>
                <w:r w:rsidR="006B1648">
                  <w:rPr>
                    <w:rFonts w:ascii="ＭＳ ゴシック" w:eastAsia="ＭＳ ゴシック" w:hAnsi="ＭＳ ゴシック" w:hint="eastAsia"/>
                  </w:rPr>
                  <w:t>☐</w:t>
                </w:r>
              </w:sdtContent>
            </w:sdt>
            <w:r w:rsidR="006B1648" w:rsidRPr="00B07306">
              <w:rPr>
                <w:rFonts w:ascii="ＭＳ ゴシック" w:eastAsia="ＭＳ ゴシック" w:hAnsi="ＭＳ ゴシック"/>
              </w:rPr>
              <w:t>Yes</w:t>
            </w:r>
          </w:p>
        </w:tc>
      </w:tr>
      <w:tr w:rsidR="006B1648" w14:paraId="0C29F909" w14:textId="77777777" w:rsidTr="006B1648">
        <w:trPr>
          <w:trHeight w:val="276"/>
        </w:trPr>
        <w:tc>
          <w:tcPr>
            <w:tcW w:w="3261" w:type="dxa"/>
            <w:vMerge/>
          </w:tcPr>
          <w:p w14:paraId="2D33128A" w14:textId="77777777" w:rsidR="006B1648" w:rsidRPr="00B07306" w:rsidRDefault="006B1648" w:rsidP="006B1648">
            <w:pPr>
              <w:rPr>
                <w:rFonts w:ascii="ＭＳ ゴシック" w:eastAsia="ＭＳ ゴシック" w:hAnsi="ＭＳ ゴシック"/>
                <w:b/>
              </w:rPr>
            </w:pPr>
          </w:p>
        </w:tc>
        <w:tc>
          <w:tcPr>
            <w:tcW w:w="2126" w:type="dxa"/>
          </w:tcPr>
          <w:p w14:paraId="1B5AF9B3" w14:textId="77777777" w:rsidR="006B1648" w:rsidRPr="00B07306" w:rsidRDefault="00946B47" w:rsidP="006B1648">
            <w:pPr>
              <w:rPr>
                <w:rFonts w:ascii="ＭＳ ゴシック" w:eastAsia="ＭＳ ゴシック" w:hAnsi="ＭＳ ゴシック"/>
              </w:rPr>
            </w:pPr>
            <w:sdt>
              <w:sdtPr>
                <w:rPr>
                  <w:rFonts w:ascii="ＭＳ ゴシック" w:eastAsia="ＭＳ ゴシック" w:hAnsi="ＭＳ ゴシック" w:hint="eastAsia"/>
                </w:rPr>
                <w:id w:val="-1185748867"/>
                <w14:checkbox>
                  <w14:checked w14:val="0"/>
                  <w14:checkedState w14:val="00FE" w14:font="Wingdings"/>
                  <w14:uncheckedState w14:val="2610" w14:font="ＭＳ ゴシック"/>
                </w14:checkbox>
              </w:sdtPr>
              <w:sdtEndPr/>
              <w:sdtContent>
                <w:r w:rsidR="006B1648">
                  <w:rPr>
                    <w:rFonts w:ascii="ＭＳ ゴシック" w:eastAsia="ＭＳ ゴシック" w:hAnsi="ＭＳ ゴシック" w:hint="eastAsia"/>
                  </w:rPr>
                  <w:t>☐</w:t>
                </w:r>
              </w:sdtContent>
            </w:sdt>
            <w:r w:rsidR="006B1648" w:rsidRPr="00B07306">
              <w:rPr>
                <w:rFonts w:ascii="ＭＳ ゴシック" w:eastAsia="ＭＳ ゴシック" w:hAnsi="ＭＳ ゴシック" w:hint="eastAsia"/>
              </w:rPr>
              <w:t>N</w:t>
            </w:r>
            <w:r w:rsidR="006B1648" w:rsidRPr="00B07306">
              <w:rPr>
                <w:rFonts w:ascii="ＭＳ ゴシック" w:eastAsia="ＭＳ ゴシック" w:hAnsi="ＭＳ ゴシック"/>
              </w:rPr>
              <w:t>o</w:t>
            </w:r>
          </w:p>
        </w:tc>
      </w:tr>
      <w:tr w:rsidR="006B1648" w14:paraId="54A49BC4" w14:textId="77777777" w:rsidTr="008548F2">
        <w:trPr>
          <w:trHeight w:val="664"/>
        </w:trPr>
        <w:tc>
          <w:tcPr>
            <w:tcW w:w="5387" w:type="dxa"/>
            <w:gridSpan w:val="2"/>
            <w:vAlign w:val="center"/>
          </w:tcPr>
          <w:p w14:paraId="414379CE" w14:textId="5A7DCC8F" w:rsidR="006B1648" w:rsidRPr="00B07306" w:rsidRDefault="006B1648" w:rsidP="008548F2">
            <w:pPr>
              <w:rPr>
                <w:rFonts w:ascii="ＭＳ ゴシック" w:eastAsia="ＭＳ ゴシック" w:hAnsi="ＭＳ ゴシック"/>
              </w:rPr>
            </w:pPr>
            <w:r w:rsidRPr="00B07306">
              <w:rPr>
                <w:rFonts w:ascii="ＭＳ ゴシック" w:eastAsia="ＭＳ ゴシック" w:hAnsi="ＭＳ ゴシック" w:hint="eastAsia"/>
              </w:rPr>
              <w:t>※</w:t>
            </w:r>
            <w:sdt>
              <w:sdtPr>
                <w:rPr>
                  <w:rFonts w:ascii="ＭＳ ゴシック" w:eastAsia="ＭＳ ゴシック" w:hAnsi="ＭＳ ゴシック"/>
                </w:rPr>
                <w:id w:val="1636455298"/>
                <w14:checkbox>
                  <w14:checked w14:val="0"/>
                  <w14:checkedState w14:val="00FE" w14:font="Wingdings"/>
                  <w14:uncheckedState w14:val="2610" w14:font="ＭＳ ゴシック"/>
                </w14:checkbox>
              </w:sdtPr>
              <w:sdtEndPr/>
              <w:sdtContent>
                <w:r w:rsidR="00757348">
                  <w:rPr>
                    <w:rFonts w:ascii="ＭＳ ゴシック" w:eastAsia="ＭＳ ゴシック" w:hAnsi="ＭＳ ゴシック" w:hint="eastAsia"/>
                  </w:rPr>
                  <w:t>☐</w:t>
                </w:r>
              </w:sdtContent>
            </w:sdt>
            <w:r w:rsidRPr="00B07306">
              <w:rPr>
                <w:rFonts w:ascii="ＭＳ ゴシック" w:eastAsia="ＭＳ ゴシック" w:hAnsi="ＭＳ ゴシック"/>
              </w:rPr>
              <w:t>Yes</w:t>
            </w:r>
            <w:r w:rsidRPr="00B07306">
              <w:rPr>
                <w:rFonts w:ascii="ＭＳ ゴシック" w:eastAsia="ＭＳ ゴシック" w:hAnsi="ＭＳ ゴシック" w:hint="eastAsia"/>
              </w:rPr>
              <w:t>で災害の危険性があるお宅は</w:t>
            </w:r>
            <w:r w:rsidR="00757348">
              <w:rPr>
                <w:rFonts w:ascii="ＭＳ ゴシック" w:eastAsia="ＭＳ ゴシック" w:hAnsi="ＭＳ ゴシック" w:hint="eastAsia"/>
              </w:rPr>
              <w:t>、</w:t>
            </w:r>
            <w:r w:rsidR="00757348" w:rsidRPr="00757348">
              <w:rPr>
                <w:rFonts w:ascii="ＭＳ ゴシック" w:eastAsia="ＭＳ ゴシック" w:hAnsi="ＭＳ ゴシック" w:hint="eastAsia"/>
                <w:color w:val="EE0000"/>
              </w:rPr>
              <w:t>警戒レベル３「</w:t>
            </w:r>
            <w:r w:rsidRPr="00757348">
              <w:rPr>
                <w:rFonts w:ascii="ＭＳ ゴシック" w:eastAsia="ＭＳ ゴシック" w:hAnsi="ＭＳ ゴシック" w:hint="eastAsia"/>
                <w:color w:val="EE0000"/>
              </w:rPr>
              <w:t>高齢者等避難</w:t>
            </w:r>
            <w:r w:rsidR="00757348" w:rsidRPr="00757348">
              <w:rPr>
                <w:rFonts w:ascii="ＭＳ ゴシック" w:eastAsia="ＭＳ ゴシック" w:hAnsi="ＭＳ ゴシック" w:hint="eastAsia"/>
                <w:color w:val="EE0000"/>
              </w:rPr>
              <w:t>」</w:t>
            </w:r>
            <w:r w:rsidRPr="00B07306">
              <w:rPr>
                <w:rFonts w:ascii="ＭＳ ゴシック" w:eastAsia="ＭＳ ゴシック" w:hAnsi="ＭＳ ゴシック" w:hint="eastAsia"/>
              </w:rPr>
              <w:t>の発令で避難しましょう。</w:t>
            </w:r>
          </w:p>
        </w:tc>
      </w:tr>
      <w:tr w:rsidR="006B1648" w14:paraId="109DA2C0" w14:textId="77777777" w:rsidTr="00F63E08">
        <w:trPr>
          <w:trHeight w:val="948"/>
        </w:trPr>
        <w:tc>
          <w:tcPr>
            <w:tcW w:w="5387" w:type="dxa"/>
            <w:gridSpan w:val="2"/>
          </w:tcPr>
          <w:p w14:paraId="49F8966E" w14:textId="77777777" w:rsidR="006B1648" w:rsidRPr="00B07306" w:rsidRDefault="006B1648" w:rsidP="006B1648">
            <w:pPr>
              <w:rPr>
                <w:rFonts w:ascii="ＭＳ ゴシック" w:eastAsia="ＭＳ ゴシック" w:hAnsi="ＭＳ ゴシック"/>
                <w:b/>
              </w:rPr>
            </w:pPr>
            <w:r w:rsidRPr="00B07306">
              <w:rPr>
                <w:rFonts w:ascii="ＭＳ ゴシック" w:eastAsia="ＭＳ ゴシック" w:hAnsi="ＭＳ ゴシック" w:hint="eastAsia"/>
                <w:b/>
              </w:rPr>
              <w:t>独自の避難タイミング</w:t>
            </w:r>
            <w:r w:rsidR="00B90161">
              <w:rPr>
                <w:rFonts w:ascii="ＭＳ ゴシック" w:eastAsia="ＭＳ ゴシック" w:hAnsi="ＭＳ ゴシック" w:hint="eastAsia"/>
                <w:b/>
              </w:rPr>
              <w:t>、</w:t>
            </w:r>
            <w:r w:rsidR="00DC17C5">
              <w:rPr>
                <w:rFonts w:ascii="ＭＳ ゴシック" w:eastAsia="ＭＳ ゴシック" w:hAnsi="ＭＳ ゴシック" w:hint="eastAsia"/>
                <w:b/>
              </w:rPr>
              <w:t>避難</w:t>
            </w:r>
            <w:r w:rsidR="00B90161">
              <w:rPr>
                <w:rFonts w:ascii="ＭＳ ゴシック" w:eastAsia="ＭＳ ゴシック" w:hAnsi="ＭＳ ゴシック" w:hint="eastAsia"/>
                <w:b/>
              </w:rPr>
              <w:t>する</w:t>
            </w:r>
            <w:r w:rsidR="00DC17C5">
              <w:rPr>
                <w:rFonts w:ascii="ＭＳ ゴシック" w:eastAsia="ＭＳ ゴシック" w:hAnsi="ＭＳ ゴシック" w:hint="eastAsia"/>
                <w:b/>
              </w:rPr>
              <w:t>場所</w:t>
            </w:r>
          </w:p>
          <w:p w14:paraId="60AFC6D6" w14:textId="77777777" w:rsidR="006B1648" w:rsidRPr="00B07306" w:rsidRDefault="006B1648" w:rsidP="006B1648">
            <w:pPr>
              <w:rPr>
                <w:rFonts w:ascii="ＭＳ ゴシック" w:eastAsia="ＭＳ ゴシック" w:hAnsi="ＭＳ ゴシック"/>
              </w:rPr>
            </w:pPr>
          </w:p>
          <w:p w14:paraId="526BE784" w14:textId="77777777" w:rsidR="006B1648" w:rsidRPr="00B07306" w:rsidRDefault="006B1648" w:rsidP="006B1648">
            <w:pPr>
              <w:rPr>
                <w:rFonts w:ascii="ＭＳ ゴシック" w:eastAsia="ＭＳ ゴシック" w:hAnsi="ＭＳ ゴシック"/>
                <w:b/>
              </w:rPr>
            </w:pPr>
          </w:p>
        </w:tc>
      </w:tr>
    </w:tbl>
    <w:p w14:paraId="0A795387" w14:textId="77777777" w:rsidR="00D21880" w:rsidRPr="00D34A10" w:rsidRDefault="00D34A10">
      <w:pPr>
        <w:rPr>
          <w:rFonts w:ascii="ＭＳ ゴシック" w:eastAsia="ＭＳ ゴシック" w:hAnsi="ＭＳ ゴシック"/>
        </w:rPr>
      </w:pPr>
      <w:r w:rsidRPr="00D34A10">
        <w:rPr>
          <w:rFonts w:ascii="ＭＳ ゴシック" w:eastAsia="ＭＳ ゴシック" w:hAnsi="ＭＳ ゴシック" w:hint="eastAsia"/>
        </w:rPr>
        <w:t>※</w:t>
      </w:r>
      <w:sdt>
        <w:sdtPr>
          <w:rPr>
            <w:rFonts w:ascii="ＭＳ ゴシック" w:eastAsia="ＭＳ ゴシック" w:hAnsi="ＭＳ ゴシック" w:hint="eastAsia"/>
          </w:rPr>
          <w:id w:val="1562058955"/>
          <w14:checkbox>
            <w14:checked w14:val="0"/>
            <w14:checkedState w14:val="2612" w14:font="ＭＳ ゴシック"/>
            <w14:uncheckedState w14:val="2610" w14:font="ＭＳ ゴシック"/>
          </w14:checkbox>
        </w:sdtPr>
        <w:sdtEndPr/>
        <w:sdtContent>
          <w:r w:rsidRPr="00D34A10">
            <w:rPr>
              <w:rFonts w:ascii="ＭＳ ゴシック" w:eastAsia="ＭＳ ゴシック" w:hAnsi="ＭＳ ゴシック" w:hint="eastAsia"/>
            </w:rPr>
            <w:t>☐</w:t>
          </w:r>
        </w:sdtContent>
      </w:sdt>
      <w:r w:rsidRPr="00D34A10">
        <w:rPr>
          <w:rFonts w:ascii="ＭＳ ゴシック" w:eastAsia="ＭＳ ゴシック" w:hAnsi="ＭＳ ゴシック" w:hint="eastAsia"/>
        </w:rPr>
        <w:t xml:space="preserve">にチェックしましょう。　</w:t>
      </w:r>
    </w:p>
    <w:p w14:paraId="6B862939" w14:textId="77777777" w:rsidR="00621F7A" w:rsidRDefault="00621F7A"/>
    <w:tbl>
      <w:tblPr>
        <w:tblStyle w:val="a3"/>
        <w:tblW w:w="0" w:type="auto"/>
        <w:tblLook w:val="04A0" w:firstRow="1" w:lastRow="0" w:firstColumn="1" w:lastColumn="0" w:noHBand="0" w:noVBand="1"/>
      </w:tblPr>
      <w:tblGrid>
        <w:gridCol w:w="1271"/>
        <w:gridCol w:w="2126"/>
        <w:gridCol w:w="5670"/>
        <w:gridCol w:w="1383"/>
      </w:tblGrid>
      <w:tr w:rsidR="00900077" w:rsidRPr="001E6798" w14:paraId="2A0C99BB" w14:textId="77777777" w:rsidTr="006B1648">
        <w:trPr>
          <w:trHeight w:val="612"/>
        </w:trPr>
        <w:tc>
          <w:tcPr>
            <w:tcW w:w="1271" w:type="dxa"/>
            <w:shd w:val="clear" w:color="auto" w:fill="D5DCE4" w:themeFill="text2" w:themeFillTint="33"/>
          </w:tcPr>
          <w:p w14:paraId="14E85EFA" w14:textId="77777777" w:rsidR="00900077" w:rsidRPr="001E6798" w:rsidRDefault="00900077" w:rsidP="007C3FC0">
            <w:pPr>
              <w:spacing w:beforeLines="70" w:before="168"/>
              <w:jc w:val="center"/>
              <w:rPr>
                <w:rFonts w:ascii="ＭＳ ゴシック" w:eastAsia="ＭＳ ゴシック" w:hAnsi="ＭＳ ゴシック"/>
                <w:b/>
              </w:rPr>
            </w:pPr>
            <w:r w:rsidRPr="001E6798">
              <w:rPr>
                <w:rFonts w:ascii="ＭＳ ゴシック" w:eastAsia="ＭＳ ゴシック" w:hAnsi="ＭＳ ゴシック" w:hint="eastAsia"/>
                <w:b/>
              </w:rPr>
              <w:t>警戒レベル</w:t>
            </w:r>
          </w:p>
        </w:tc>
        <w:tc>
          <w:tcPr>
            <w:tcW w:w="2126" w:type="dxa"/>
            <w:shd w:val="clear" w:color="auto" w:fill="D5DCE4" w:themeFill="text2" w:themeFillTint="33"/>
          </w:tcPr>
          <w:p w14:paraId="31906C9F" w14:textId="77777777" w:rsidR="00900077" w:rsidRPr="001E6798" w:rsidRDefault="002105F3" w:rsidP="007C3FC0">
            <w:pPr>
              <w:spacing w:beforeLines="70" w:before="168"/>
              <w:jc w:val="center"/>
              <w:rPr>
                <w:rFonts w:ascii="ＭＳ ゴシック" w:eastAsia="ＭＳ ゴシック" w:hAnsi="ＭＳ ゴシック"/>
                <w:b/>
              </w:rPr>
            </w:pPr>
            <w:r w:rsidRPr="001E6798">
              <w:rPr>
                <w:rFonts w:ascii="ＭＳ ゴシック" w:eastAsia="ＭＳ ゴシック" w:hAnsi="ＭＳ ゴシック" w:hint="eastAsia"/>
                <w:b/>
              </w:rPr>
              <w:t>避難情報</w:t>
            </w:r>
            <w:r w:rsidR="00710B05">
              <w:rPr>
                <w:rFonts w:ascii="ＭＳ ゴシック" w:eastAsia="ＭＳ ゴシック" w:hAnsi="ＭＳ ゴシック" w:hint="eastAsia"/>
                <w:b/>
              </w:rPr>
              <w:t>等</w:t>
            </w:r>
          </w:p>
        </w:tc>
        <w:tc>
          <w:tcPr>
            <w:tcW w:w="5670" w:type="dxa"/>
            <w:shd w:val="clear" w:color="auto" w:fill="D5DCE4" w:themeFill="text2" w:themeFillTint="33"/>
          </w:tcPr>
          <w:p w14:paraId="0CA3D466" w14:textId="77777777" w:rsidR="00606803" w:rsidRPr="001E6798" w:rsidRDefault="00606803" w:rsidP="007C3FC0">
            <w:pPr>
              <w:spacing w:beforeLines="70" w:before="168"/>
              <w:jc w:val="center"/>
              <w:rPr>
                <w:rFonts w:ascii="ＭＳ ゴシック" w:eastAsia="ＭＳ ゴシック" w:hAnsi="ＭＳ ゴシック"/>
                <w:b/>
              </w:rPr>
            </w:pPr>
            <w:r w:rsidRPr="001E6798">
              <w:rPr>
                <w:rFonts w:ascii="ＭＳ ゴシック" w:eastAsia="ＭＳ ゴシック" w:hAnsi="ＭＳ ゴシック" w:hint="eastAsia"/>
                <w:b/>
              </w:rPr>
              <w:t>行動計画</w:t>
            </w:r>
            <w:r w:rsidR="0094413E" w:rsidRPr="001E6798">
              <w:rPr>
                <w:rFonts w:ascii="ＭＳ ゴシック" w:eastAsia="ＭＳ ゴシック" w:hAnsi="ＭＳ ゴシック" w:hint="eastAsia"/>
                <w:b/>
              </w:rPr>
              <w:t>（記入</w:t>
            </w:r>
            <w:r w:rsidR="00D34A10">
              <w:rPr>
                <w:rFonts w:ascii="ＭＳ ゴシック" w:eastAsia="ＭＳ ゴシック" w:hAnsi="ＭＳ ゴシック" w:hint="eastAsia"/>
                <w:b/>
              </w:rPr>
              <w:t>しましょう</w:t>
            </w:r>
            <w:r w:rsidR="0094413E" w:rsidRPr="001E6798">
              <w:rPr>
                <w:rFonts w:ascii="ＭＳ ゴシック" w:eastAsia="ＭＳ ゴシック" w:hAnsi="ＭＳ ゴシック" w:hint="eastAsia"/>
                <w:b/>
              </w:rPr>
              <w:t>）</w:t>
            </w:r>
          </w:p>
        </w:tc>
        <w:tc>
          <w:tcPr>
            <w:tcW w:w="1383" w:type="dxa"/>
            <w:shd w:val="clear" w:color="auto" w:fill="D5DCE4" w:themeFill="text2" w:themeFillTint="33"/>
          </w:tcPr>
          <w:p w14:paraId="04180F38" w14:textId="77777777" w:rsidR="00900077" w:rsidRPr="001E6798" w:rsidRDefault="000F3795" w:rsidP="007C3FC0">
            <w:pPr>
              <w:spacing w:beforeLines="70" w:before="168"/>
              <w:jc w:val="center"/>
              <w:rPr>
                <w:rFonts w:ascii="ＭＳ ゴシック" w:eastAsia="ＭＳ ゴシック" w:hAnsi="ＭＳ ゴシック"/>
                <w:b/>
              </w:rPr>
            </w:pPr>
            <w:r w:rsidRPr="001E6798">
              <w:rPr>
                <w:rFonts w:ascii="ＭＳ ゴシック" w:eastAsia="ＭＳ ゴシック" w:hAnsi="ＭＳ ゴシック" w:hint="eastAsia"/>
                <w:b/>
              </w:rPr>
              <w:t>必要時間</w:t>
            </w:r>
          </w:p>
        </w:tc>
      </w:tr>
      <w:tr w:rsidR="00900077" w:rsidRPr="001E6798" w14:paraId="0EE6B329" w14:textId="77777777" w:rsidTr="002553C8">
        <w:tc>
          <w:tcPr>
            <w:tcW w:w="1271" w:type="dxa"/>
          </w:tcPr>
          <w:p w14:paraId="4072723A" w14:textId="77777777" w:rsidR="00900077" w:rsidRPr="008D74F7" w:rsidRDefault="002105F3" w:rsidP="007C3FC0">
            <w:pPr>
              <w:spacing w:beforeLines="100" w:before="240"/>
              <w:rPr>
                <w:rFonts w:ascii="ＭＳ ゴシック" w:eastAsia="ＭＳ ゴシック" w:hAnsi="ＭＳ ゴシック"/>
                <w:b/>
                <w:sz w:val="24"/>
                <w:szCs w:val="28"/>
              </w:rPr>
            </w:pPr>
            <w:r w:rsidRPr="008D74F7">
              <w:rPr>
                <w:rFonts w:ascii="ＭＳ ゴシック" w:eastAsia="ＭＳ ゴシック" w:hAnsi="ＭＳ ゴシック" w:hint="eastAsia"/>
                <w:b/>
                <w:sz w:val="24"/>
                <w:szCs w:val="28"/>
              </w:rPr>
              <w:t>レベル１</w:t>
            </w:r>
          </w:p>
        </w:tc>
        <w:tc>
          <w:tcPr>
            <w:tcW w:w="2126" w:type="dxa"/>
          </w:tcPr>
          <w:p w14:paraId="0194E601" w14:textId="77777777" w:rsidR="00900077"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早期注意情報</w:t>
            </w:r>
          </w:p>
          <w:p w14:paraId="48485A0D" w14:textId="77777777"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（気象庁が発表）</w:t>
            </w:r>
          </w:p>
        </w:tc>
        <w:tc>
          <w:tcPr>
            <w:tcW w:w="5670" w:type="dxa"/>
          </w:tcPr>
          <w:p w14:paraId="1AB38C94" w14:textId="77777777" w:rsidR="00606803" w:rsidRPr="001E6798" w:rsidRDefault="00606803" w:rsidP="00606803">
            <w:pPr>
              <w:rPr>
                <w:rFonts w:ascii="ＭＳ ゴシック" w:eastAsia="ＭＳ ゴシック" w:hAnsi="ＭＳ ゴシック"/>
              </w:rPr>
            </w:pPr>
            <w:r w:rsidRPr="001E6798">
              <w:rPr>
                <w:rFonts w:ascii="ＭＳ ゴシック" w:eastAsia="ＭＳ ゴシック" w:hAnsi="ＭＳ ゴシック" w:hint="eastAsia"/>
              </w:rPr>
              <w:t>(例</w:t>
            </w:r>
            <w:r w:rsidRPr="001E6798">
              <w:rPr>
                <w:rFonts w:ascii="ＭＳ ゴシック" w:eastAsia="ＭＳ ゴシック" w:hAnsi="ＭＳ ゴシック"/>
              </w:rPr>
              <w:t>)</w:t>
            </w:r>
            <w:r w:rsidRPr="001E6798">
              <w:rPr>
                <w:rFonts w:ascii="ＭＳ ゴシック" w:eastAsia="ＭＳ ゴシック" w:hAnsi="ＭＳ ゴシック" w:hint="eastAsia"/>
              </w:rPr>
              <w:t>家族の今後の予定を確認</w:t>
            </w:r>
          </w:p>
          <w:p w14:paraId="7524BF43" w14:textId="77777777" w:rsidR="00606803" w:rsidRPr="001E6798" w:rsidRDefault="00606803" w:rsidP="00606803">
            <w:pPr>
              <w:rPr>
                <w:rFonts w:ascii="ＭＳ ゴシック" w:eastAsia="ＭＳ ゴシック" w:hAnsi="ＭＳ ゴシック"/>
                <w:b/>
                <w:u w:val="single"/>
              </w:rPr>
            </w:pPr>
            <w:r w:rsidRPr="001E6798">
              <w:rPr>
                <w:rFonts w:ascii="ＭＳ ゴシック" w:eastAsia="ＭＳ ゴシック" w:hAnsi="ＭＳ ゴシック" w:hint="eastAsia"/>
                <w:b/>
                <w:u w:val="single"/>
              </w:rPr>
              <w:t>①</w:t>
            </w:r>
            <w:r w:rsidR="0076644B" w:rsidRPr="001E6798">
              <w:rPr>
                <w:rFonts w:ascii="ＭＳ ゴシック" w:eastAsia="ＭＳ ゴシック" w:hAnsi="ＭＳ ゴシック" w:hint="eastAsia"/>
                <w:b/>
                <w:u w:val="single"/>
              </w:rPr>
              <w:t xml:space="preserve">　　　　　　　　　　　　　　　　　　　　　　　　　</w:t>
            </w:r>
          </w:p>
          <w:p w14:paraId="1DCA61B5" w14:textId="77777777" w:rsidR="00606803" w:rsidRPr="001E6798" w:rsidRDefault="00606803" w:rsidP="00606803">
            <w:pPr>
              <w:rPr>
                <w:rFonts w:ascii="ＭＳ ゴシック" w:eastAsia="ＭＳ ゴシック" w:hAnsi="ＭＳ ゴシック"/>
                <w:b/>
                <w:u w:val="single"/>
              </w:rPr>
            </w:pPr>
            <w:r w:rsidRPr="001E6798">
              <w:rPr>
                <w:rFonts w:ascii="ＭＳ ゴシック" w:eastAsia="ＭＳ ゴシック" w:hAnsi="ＭＳ ゴシック" w:hint="eastAsia"/>
                <w:b/>
                <w:u w:val="single"/>
              </w:rPr>
              <w:t>②</w:t>
            </w:r>
            <w:r w:rsidR="0076644B" w:rsidRPr="001E6798">
              <w:rPr>
                <w:rFonts w:ascii="ＭＳ ゴシック" w:eastAsia="ＭＳ ゴシック" w:hAnsi="ＭＳ ゴシック" w:hint="eastAsia"/>
                <w:b/>
                <w:u w:val="single"/>
              </w:rPr>
              <w:t xml:space="preserve">　　　　　　　　　　　　　　　　　　　　　　　　　</w:t>
            </w:r>
          </w:p>
        </w:tc>
        <w:tc>
          <w:tcPr>
            <w:tcW w:w="1383" w:type="dxa"/>
          </w:tcPr>
          <w:p w14:paraId="781313AC" w14:textId="77777777" w:rsidR="00900077" w:rsidRPr="001E6798" w:rsidRDefault="000F3795" w:rsidP="000F3795">
            <w:pPr>
              <w:jc w:val="left"/>
              <w:rPr>
                <w:rFonts w:ascii="ＭＳ ゴシック" w:eastAsia="ＭＳ ゴシック" w:hAnsi="ＭＳ ゴシック"/>
              </w:rPr>
            </w:pPr>
            <w:r w:rsidRPr="001E6798">
              <w:rPr>
                <w:rFonts w:ascii="ＭＳ ゴシック" w:eastAsia="ＭＳ ゴシック" w:hAnsi="ＭＳ ゴシック" w:hint="eastAsia"/>
              </w:rPr>
              <w:t>(例)10分</w:t>
            </w:r>
          </w:p>
        </w:tc>
      </w:tr>
      <w:tr w:rsidR="00900077" w:rsidRPr="001E6798" w14:paraId="145DC719" w14:textId="77777777" w:rsidTr="006B1648">
        <w:tc>
          <w:tcPr>
            <w:tcW w:w="1271" w:type="dxa"/>
            <w:shd w:val="clear" w:color="auto" w:fill="FFFF00"/>
          </w:tcPr>
          <w:p w14:paraId="4373E12B" w14:textId="77777777" w:rsidR="00900077" w:rsidRPr="008D74F7" w:rsidRDefault="002105F3" w:rsidP="007C3FC0">
            <w:pPr>
              <w:spacing w:beforeLines="100" w:before="240"/>
              <w:rPr>
                <w:rFonts w:ascii="ＭＳ ゴシック" w:eastAsia="ＭＳ ゴシック" w:hAnsi="ＭＳ ゴシック"/>
                <w:b/>
                <w:sz w:val="24"/>
                <w:szCs w:val="28"/>
              </w:rPr>
            </w:pPr>
            <w:r w:rsidRPr="008D74F7">
              <w:rPr>
                <w:rFonts w:ascii="ＭＳ ゴシック" w:eastAsia="ＭＳ ゴシック" w:hAnsi="ＭＳ ゴシック" w:hint="eastAsia"/>
                <w:b/>
                <w:sz w:val="24"/>
                <w:szCs w:val="28"/>
              </w:rPr>
              <w:t>レベル２</w:t>
            </w:r>
          </w:p>
        </w:tc>
        <w:tc>
          <w:tcPr>
            <w:tcW w:w="2126" w:type="dxa"/>
          </w:tcPr>
          <w:p w14:paraId="4F920E14" w14:textId="77777777" w:rsidR="00900077"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大雨、洪水注意報</w:t>
            </w:r>
          </w:p>
          <w:p w14:paraId="3132FED7" w14:textId="77777777"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（気象庁が発表）</w:t>
            </w:r>
          </w:p>
        </w:tc>
        <w:tc>
          <w:tcPr>
            <w:tcW w:w="5670" w:type="dxa"/>
          </w:tcPr>
          <w:p w14:paraId="0C675553" w14:textId="77777777" w:rsidR="00900077" w:rsidRPr="001E6798" w:rsidRDefault="00606803">
            <w:pPr>
              <w:rPr>
                <w:rFonts w:ascii="ＭＳ ゴシック" w:eastAsia="ＭＳ ゴシック" w:hAnsi="ＭＳ ゴシック"/>
              </w:rPr>
            </w:pPr>
            <w:r w:rsidRPr="001E6798">
              <w:rPr>
                <w:rFonts w:ascii="ＭＳ ゴシック" w:eastAsia="ＭＳ ゴシック" w:hAnsi="ＭＳ ゴシック" w:hint="eastAsia"/>
              </w:rPr>
              <w:t>(例</w:t>
            </w:r>
            <w:r w:rsidRPr="001E6798">
              <w:rPr>
                <w:rFonts w:ascii="ＭＳ ゴシック" w:eastAsia="ＭＳ ゴシック" w:hAnsi="ＭＳ ゴシック"/>
              </w:rPr>
              <w:t>)</w:t>
            </w:r>
            <w:r w:rsidRPr="001E6798">
              <w:rPr>
                <w:rFonts w:ascii="ＭＳ ゴシック" w:eastAsia="ＭＳ ゴシック" w:hAnsi="ＭＳ ゴシック" w:hint="eastAsia"/>
              </w:rPr>
              <w:t>気象情報をチェック</w:t>
            </w:r>
          </w:p>
          <w:p w14:paraId="7341151C" w14:textId="77777777" w:rsidR="0076644B" w:rsidRPr="001E6798" w:rsidRDefault="0076644B" w:rsidP="0076644B">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①　　　　　　　　　　　　　　　　　　　　　　　　　</w:t>
            </w:r>
          </w:p>
          <w:p w14:paraId="22D3C9B6" w14:textId="77777777" w:rsidR="008548F2" w:rsidRPr="001E6798" w:rsidRDefault="0076644B" w:rsidP="001833E2">
            <w:pPr>
              <w:rPr>
                <w:rFonts w:ascii="ＭＳ ゴシック" w:eastAsia="ＭＳ ゴシック" w:hAnsi="ＭＳ ゴシック"/>
                <w:b/>
              </w:rPr>
            </w:pPr>
            <w:r w:rsidRPr="001E6798">
              <w:rPr>
                <w:rFonts w:ascii="ＭＳ ゴシック" w:eastAsia="ＭＳ ゴシック" w:hAnsi="ＭＳ ゴシック" w:hint="eastAsia"/>
                <w:b/>
                <w:u w:val="single"/>
              </w:rPr>
              <w:t xml:space="preserve">②　　　　　　　　　　　　　　　　　　　　　　　　　</w:t>
            </w:r>
          </w:p>
        </w:tc>
        <w:tc>
          <w:tcPr>
            <w:tcW w:w="1383" w:type="dxa"/>
          </w:tcPr>
          <w:p w14:paraId="31EE0C62" w14:textId="77777777" w:rsidR="00900077" w:rsidRPr="001E6798" w:rsidRDefault="000F3795">
            <w:pPr>
              <w:rPr>
                <w:rFonts w:ascii="ＭＳ ゴシック" w:eastAsia="ＭＳ ゴシック" w:hAnsi="ＭＳ ゴシック"/>
              </w:rPr>
            </w:pPr>
            <w:r w:rsidRPr="001E6798">
              <w:rPr>
                <w:rFonts w:ascii="ＭＳ ゴシック" w:eastAsia="ＭＳ ゴシック" w:hAnsi="ＭＳ ゴシック" w:hint="eastAsia"/>
              </w:rPr>
              <w:t>(例)</w:t>
            </w:r>
            <w:r w:rsidR="00D34A10">
              <w:rPr>
                <w:rFonts w:ascii="ＭＳ ゴシック" w:eastAsia="ＭＳ ゴシック" w:hAnsi="ＭＳ ゴシック" w:hint="eastAsia"/>
              </w:rPr>
              <w:t>5</w:t>
            </w:r>
            <w:r w:rsidRPr="001E6798">
              <w:rPr>
                <w:rFonts w:ascii="ＭＳ ゴシック" w:eastAsia="ＭＳ ゴシック" w:hAnsi="ＭＳ ゴシック" w:hint="eastAsia"/>
              </w:rPr>
              <w:t>分</w:t>
            </w:r>
          </w:p>
        </w:tc>
      </w:tr>
      <w:tr w:rsidR="00900077" w:rsidRPr="001E6798" w14:paraId="7D40F7A2" w14:textId="77777777" w:rsidTr="006B1648">
        <w:tc>
          <w:tcPr>
            <w:tcW w:w="1271" w:type="dxa"/>
            <w:shd w:val="clear" w:color="auto" w:fill="FF0000"/>
          </w:tcPr>
          <w:p w14:paraId="6CABC619" w14:textId="77777777" w:rsidR="00900077" w:rsidRPr="008D74F7" w:rsidRDefault="002105F3" w:rsidP="007C3FC0">
            <w:pPr>
              <w:spacing w:beforeLines="250" w:before="600"/>
              <w:rPr>
                <w:rFonts w:ascii="ＭＳ ゴシック" w:eastAsia="ＭＳ ゴシック" w:hAnsi="ＭＳ ゴシック"/>
                <w:b/>
                <w:sz w:val="24"/>
                <w:szCs w:val="28"/>
              </w:rPr>
            </w:pPr>
            <w:r w:rsidRPr="008D74F7">
              <w:rPr>
                <w:rFonts w:ascii="ＭＳ ゴシック" w:eastAsia="ＭＳ ゴシック" w:hAnsi="ＭＳ ゴシック" w:hint="eastAsia"/>
                <w:b/>
                <w:sz w:val="24"/>
                <w:szCs w:val="28"/>
              </w:rPr>
              <w:t>レベル３</w:t>
            </w:r>
          </w:p>
        </w:tc>
        <w:tc>
          <w:tcPr>
            <w:tcW w:w="2126" w:type="dxa"/>
          </w:tcPr>
          <w:p w14:paraId="14DB99E2" w14:textId="77777777" w:rsidR="00900077"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大雨、洪水警報</w:t>
            </w:r>
          </w:p>
          <w:p w14:paraId="47AB1CB0" w14:textId="77777777"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（気象庁が発表）</w:t>
            </w:r>
          </w:p>
          <w:p w14:paraId="0A785E83" w14:textId="77777777"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高齢者等避難</w:t>
            </w:r>
          </w:p>
          <w:p w14:paraId="46CE8182" w14:textId="77777777"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（町が発令）</w:t>
            </w:r>
          </w:p>
        </w:tc>
        <w:tc>
          <w:tcPr>
            <w:tcW w:w="5670" w:type="dxa"/>
          </w:tcPr>
          <w:p w14:paraId="7B4B41B9" w14:textId="77777777" w:rsidR="00900077" w:rsidRPr="001E6798" w:rsidRDefault="00606803">
            <w:pPr>
              <w:rPr>
                <w:rFonts w:ascii="ＭＳ ゴシック" w:eastAsia="ＭＳ ゴシック" w:hAnsi="ＭＳ ゴシック"/>
              </w:rPr>
            </w:pPr>
            <w:r w:rsidRPr="001E6798">
              <w:rPr>
                <w:rFonts w:ascii="ＭＳ ゴシック" w:eastAsia="ＭＳ ゴシック" w:hAnsi="ＭＳ ゴシック" w:hint="eastAsia"/>
              </w:rPr>
              <w:t>(例</w:t>
            </w:r>
            <w:r w:rsidRPr="001E6798">
              <w:rPr>
                <w:rFonts w:ascii="ＭＳ ゴシック" w:eastAsia="ＭＳ ゴシック" w:hAnsi="ＭＳ ゴシック"/>
              </w:rPr>
              <w:t>)</w:t>
            </w:r>
            <w:r w:rsidRPr="001E6798">
              <w:rPr>
                <w:rFonts w:ascii="ＭＳ ゴシック" w:eastAsia="ＭＳ ゴシック" w:hAnsi="ＭＳ ゴシック" w:hint="eastAsia"/>
              </w:rPr>
              <w:t>非常持出品を確認</w:t>
            </w:r>
          </w:p>
          <w:p w14:paraId="11254CD2" w14:textId="77777777" w:rsidR="0076644B" w:rsidRPr="001E6798" w:rsidRDefault="0076644B" w:rsidP="0076644B">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①　　　　　　　　　　　　　　　　　　　　　　　　　</w:t>
            </w:r>
          </w:p>
          <w:p w14:paraId="5F00DC72" w14:textId="77777777" w:rsidR="00606803" w:rsidRPr="001E6798" w:rsidRDefault="0076644B">
            <w:pPr>
              <w:rPr>
                <w:rFonts w:ascii="ＭＳ ゴシック" w:eastAsia="ＭＳ ゴシック" w:hAnsi="ＭＳ ゴシック"/>
                <w:b/>
              </w:rPr>
            </w:pPr>
            <w:r w:rsidRPr="001E6798">
              <w:rPr>
                <w:rFonts w:ascii="ＭＳ ゴシック" w:eastAsia="ＭＳ ゴシック" w:hAnsi="ＭＳ ゴシック" w:hint="eastAsia"/>
                <w:b/>
                <w:u w:val="single"/>
              </w:rPr>
              <w:t xml:space="preserve">②　　　　　　　　　　　　　　　　　　　　　　　　　</w:t>
            </w:r>
          </w:p>
          <w:p w14:paraId="3F15D82E" w14:textId="77777777" w:rsidR="00606803" w:rsidRPr="001E6798" w:rsidRDefault="00606803">
            <w:pPr>
              <w:rPr>
                <w:rFonts w:ascii="ＭＳ ゴシック" w:eastAsia="ＭＳ ゴシック" w:hAnsi="ＭＳ ゴシック"/>
                <w:b/>
                <w:u w:val="single"/>
              </w:rPr>
            </w:pPr>
            <w:r w:rsidRPr="001E6798">
              <w:rPr>
                <w:rFonts w:ascii="ＭＳ ゴシック" w:eastAsia="ＭＳ ゴシック" w:hAnsi="ＭＳ ゴシック" w:hint="eastAsia"/>
                <w:b/>
                <w:u w:val="single"/>
              </w:rPr>
              <w:t>③</w:t>
            </w:r>
            <w:r w:rsidR="0076644B" w:rsidRPr="001E6798">
              <w:rPr>
                <w:rFonts w:ascii="ＭＳ ゴシック" w:eastAsia="ＭＳ ゴシック" w:hAnsi="ＭＳ ゴシック" w:hint="eastAsia"/>
                <w:b/>
                <w:u w:val="single"/>
              </w:rPr>
              <w:t xml:space="preserve">　　　　　　　　　　　　　　　　　　　　　　　　　</w:t>
            </w:r>
          </w:p>
          <w:p w14:paraId="44134396" w14:textId="77777777" w:rsidR="00576557" w:rsidRDefault="00576557">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④　　　　　　　　　　　　　　　　　　　　　　　　　</w:t>
            </w:r>
          </w:p>
          <w:p w14:paraId="3214BA65" w14:textId="77777777" w:rsidR="00621F7A" w:rsidRPr="001E6798" w:rsidRDefault="00621F7A">
            <w:pPr>
              <w:rPr>
                <w:rFonts w:ascii="ＭＳ ゴシック" w:eastAsia="ＭＳ ゴシック" w:hAnsi="ＭＳ ゴシック"/>
                <w:b/>
                <w:u w:val="single"/>
              </w:rPr>
            </w:pPr>
            <w:r>
              <w:rPr>
                <w:rFonts w:ascii="ＭＳ ゴシック" w:eastAsia="ＭＳ ゴシック" w:hAnsi="ＭＳ ゴシック" w:hint="eastAsia"/>
                <w:b/>
                <w:u w:val="single"/>
              </w:rPr>
              <w:t>⑤</w:t>
            </w:r>
            <w:r w:rsidRPr="001E6798">
              <w:rPr>
                <w:rFonts w:ascii="ＭＳ ゴシック" w:eastAsia="ＭＳ ゴシック" w:hAnsi="ＭＳ ゴシック" w:hint="eastAsia"/>
                <w:b/>
                <w:u w:val="single"/>
              </w:rPr>
              <w:t xml:space="preserve">　　　　　　　　　　　　　　　　　　　　　　　　　</w:t>
            </w:r>
          </w:p>
        </w:tc>
        <w:tc>
          <w:tcPr>
            <w:tcW w:w="1383" w:type="dxa"/>
          </w:tcPr>
          <w:p w14:paraId="603F738E" w14:textId="77777777" w:rsidR="00900077" w:rsidRPr="001E6798" w:rsidRDefault="000F3795">
            <w:pPr>
              <w:rPr>
                <w:rFonts w:ascii="ＭＳ ゴシック" w:eastAsia="ＭＳ ゴシック" w:hAnsi="ＭＳ ゴシック"/>
              </w:rPr>
            </w:pPr>
            <w:r w:rsidRPr="001E6798">
              <w:rPr>
                <w:rFonts w:ascii="ＭＳ ゴシック" w:eastAsia="ＭＳ ゴシック" w:hAnsi="ＭＳ ゴシック" w:hint="eastAsia"/>
              </w:rPr>
              <w:t>(例)</w:t>
            </w:r>
            <w:r w:rsidR="00D34A10">
              <w:rPr>
                <w:rFonts w:ascii="ＭＳ ゴシック" w:eastAsia="ＭＳ ゴシック" w:hAnsi="ＭＳ ゴシック" w:hint="eastAsia"/>
              </w:rPr>
              <w:t>10</w:t>
            </w:r>
            <w:r w:rsidRPr="001E6798">
              <w:rPr>
                <w:rFonts w:ascii="ＭＳ ゴシック" w:eastAsia="ＭＳ ゴシック" w:hAnsi="ＭＳ ゴシック" w:hint="eastAsia"/>
              </w:rPr>
              <w:t>分</w:t>
            </w:r>
          </w:p>
        </w:tc>
      </w:tr>
      <w:tr w:rsidR="00900077" w:rsidRPr="001E6798" w14:paraId="0B6963DD" w14:textId="77777777" w:rsidTr="006B1648">
        <w:tc>
          <w:tcPr>
            <w:tcW w:w="1271" w:type="dxa"/>
            <w:shd w:val="clear" w:color="auto" w:fill="7030A0"/>
          </w:tcPr>
          <w:p w14:paraId="4068F504" w14:textId="77777777" w:rsidR="00900077" w:rsidRPr="008D74F7" w:rsidRDefault="002105F3" w:rsidP="007C3FC0">
            <w:pPr>
              <w:spacing w:beforeLines="250" w:before="600"/>
              <w:rPr>
                <w:rFonts w:ascii="ＭＳ ゴシック" w:eastAsia="ＭＳ ゴシック" w:hAnsi="ＭＳ ゴシック"/>
                <w:b/>
                <w:sz w:val="24"/>
                <w:szCs w:val="28"/>
              </w:rPr>
            </w:pPr>
            <w:r w:rsidRPr="008D74F7">
              <w:rPr>
                <w:rFonts w:ascii="ＭＳ ゴシック" w:eastAsia="ＭＳ ゴシック" w:hAnsi="ＭＳ ゴシック" w:hint="eastAsia"/>
                <w:b/>
                <w:sz w:val="24"/>
                <w:szCs w:val="28"/>
              </w:rPr>
              <w:t>レベル４</w:t>
            </w:r>
          </w:p>
        </w:tc>
        <w:tc>
          <w:tcPr>
            <w:tcW w:w="2126" w:type="dxa"/>
          </w:tcPr>
          <w:p w14:paraId="158C7B57" w14:textId="77777777" w:rsidR="00900077"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土砂災害警戒情報</w:t>
            </w:r>
          </w:p>
          <w:p w14:paraId="496466C3" w14:textId="2C1E59B3" w:rsidR="002105F3" w:rsidRPr="001E6798" w:rsidRDefault="002105F3"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w:t>
            </w:r>
            <w:r w:rsidR="004F78C3">
              <w:rPr>
                <w:rFonts w:ascii="ＭＳ ゴシック" w:eastAsia="ＭＳ ゴシック" w:hAnsi="ＭＳ ゴシック" w:hint="eastAsia"/>
                <w:b/>
              </w:rPr>
              <w:t>県と</w:t>
            </w:r>
            <w:r w:rsidRPr="001E6798">
              <w:rPr>
                <w:rFonts w:ascii="ＭＳ ゴシック" w:eastAsia="ＭＳ ゴシック" w:hAnsi="ＭＳ ゴシック" w:hint="eastAsia"/>
                <w:b/>
              </w:rPr>
              <w:t>気象庁</w:t>
            </w:r>
            <w:r w:rsidR="00D83889">
              <w:rPr>
                <w:rFonts w:ascii="ＭＳ ゴシック" w:eastAsia="ＭＳ ゴシック" w:hAnsi="ＭＳ ゴシック" w:hint="eastAsia"/>
                <w:b/>
              </w:rPr>
              <w:t>が共同で</w:t>
            </w:r>
            <w:r w:rsidRPr="001E6798">
              <w:rPr>
                <w:rFonts w:ascii="ＭＳ ゴシック" w:eastAsia="ＭＳ ゴシック" w:hAnsi="ＭＳ ゴシック" w:hint="eastAsia"/>
                <w:b/>
              </w:rPr>
              <w:t>発表）</w:t>
            </w:r>
          </w:p>
          <w:p w14:paraId="2BC71C7C" w14:textId="77777777" w:rsidR="002105F3" w:rsidRPr="001E6798" w:rsidRDefault="00CF2245"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避難指示</w:t>
            </w:r>
          </w:p>
          <w:p w14:paraId="109C8C21" w14:textId="77777777" w:rsidR="00CF2245" w:rsidRPr="001E6798" w:rsidRDefault="00CF2245" w:rsidP="00D34A10">
            <w:pPr>
              <w:spacing w:beforeLines="30" w:before="72"/>
              <w:jc w:val="center"/>
              <w:rPr>
                <w:rFonts w:ascii="ＭＳ ゴシック" w:eastAsia="ＭＳ ゴシック" w:hAnsi="ＭＳ ゴシック"/>
                <w:b/>
              </w:rPr>
            </w:pPr>
            <w:r w:rsidRPr="001E6798">
              <w:rPr>
                <w:rFonts w:ascii="ＭＳ ゴシック" w:eastAsia="ＭＳ ゴシック" w:hAnsi="ＭＳ ゴシック" w:hint="eastAsia"/>
                <w:b/>
              </w:rPr>
              <w:t>（町が発令）</w:t>
            </w:r>
          </w:p>
        </w:tc>
        <w:tc>
          <w:tcPr>
            <w:tcW w:w="5670" w:type="dxa"/>
          </w:tcPr>
          <w:p w14:paraId="60B8819D" w14:textId="77777777" w:rsidR="00606803" w:rsidRPr="001E6798" w:rsidRDefault="00606803" w:rsidP="00606803">
            <w:pPr>
              <w:rPr>
                <w:rFonts w:ascii="ＭＳ ゴシック" w:eastAsia="ＭＳ ゴシック" w:hAnsi="ＭＳ ゴシック"/>
              </w:rPr>
            </w:pPr>
            <w:r w:rsidRPr="001E6798">
              <w:rPr>
                <w:rFonts w:ascii="ＭＳ ゴシック" w:eastAsia="ＭＳ ゴシック" w:hAnsi="ＭＳ ゴシック" w:hint="eastAsia"/>
              </w:rPr>
              <w:t>(例</w:t>
            </w:r>
            <w:r w:rsidRPr="001E6798">
              <w:rPr>
                <w:rFonts w:ascii="ＭＳ ゴシック" w:eastAsia="ＭＳ ゴシック" w:hAnsi="ＭＳ ゴシック"/>
              </w:rPr>
              <w:t>)</w:t>
            </w:r>
            <w:r w:rsidRPr="001E6798">
              <w:rPr>
                <w:rFonts w:ascii="ＭＳ ゴシック" w:eastAsia="ＭＳ ゴシック" w:hAnsi="ＭＳ ゴシック" w:hint="eastAsia"/>
              </w:rPr>
              <w:t>避難することを親戚、集落役員に連絡</w:t>
            </w:r>
            <w:r w:rsidR="000F3795" w:rsidRPr="001E6798">
              <w:rPr>
                <w:rFonts w:ascii="ＭＳ ゴシック" w:eastAsia="ＭＳ ゴシック" w:hAnsi="ＭＳ ゴシック" w:hint="eastAsia"/>
              </w:rPr>
              <w:t>し避難開始</w:t>
            </w:r>
          </w:p>
          <w:p w14:paraId="215143A5" w14:textId="77777777" w:rsidR="0076644B" w:rsidRPr="001E6798" w:rsidRDefault="0076644B" w:rsidP="0076644B">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①　　　　　　　　　　　　　　　　　　　　　　　　　</w:t>
            </w:r>
          </w:p>
          <w:p w14:paraId="459CE217" w14:textId="77777777" w:rsidR="0076644B" w:rsidRPr="001E6798" w:rsidRDefault="0076644B" w:rsidP="0076644B">
            <w:pPr>
              <w:rPr>
                <w:rFonts w:ascii="ＭＳ ゴシック" w:eastAsia="ＭＳ ゴシック" w:hAnsi="ＭＳ ゴシック"/>
                <w:b/>
              </w:rPr>
            </w:pPr>
            <w:r w:rsidRPr="001E6798">
              <w:rPr>
                <w:rFonts w:ascii="ＭＳ ゴシック" w:eastAsia="ＭＳ ゴシック" w:hAnsi="ＭＳ ゴシック" w:hint="eastAsia"/>
                <w:b/>
                <w:u w:val="single"/>
              </w:rPr>
              <w:t xml:space="preserve">②　　　　　　　　　　　　　　　　　　　　　　　　　</w:t>
            </w:r>
          </w:p>
          <w:p w14:paraId="2E9A5B55" w14:textId="77777777" w:rsidR="00606803" w:rsidRPr="001E6798" w:rsidRDefault="0076644B" w:rsidP="0076644B">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③　　　　　　　　　　　　　　　　　　　　　　　　　</w:t>
            </w:r>
          </w:p>
          <w:p w14:paraId="72AE9096" w14:textId="77777777" w:rsidR="00576557" w:rsidRPr="001E6798" w:rsidRDefault="00576557" w:rsidP="0076644B">
            <w:pPr>
              <w:rPr>
                <w:rFonts w:ascii="ＭＳ ゴシック" w:eastAsia="ＭＳ ゴシック" w:hAnsi="ＭＳ ゴシック"/>
                <w:b/>
                <w:u w:val="single"/>
              </w:rPr>
            </w:pPr>
            <w:r w:rsidRPr="001E6798">
              <w:rPr>
                <w:rFonts w:ascii="ＭＳ ゴシック" w:eastAsia="ＭＳ ゴシック" w:hAnsi="ＭＳ ゴシック" w:hint="eastAsia"/>
                <w:b/>
                <w:u w:val="single"/>
              </w:rPr>
              <w:t xml:space="preserve">④　　　　　　　　　　　　　　　　　　　　　　　　　</w:t>
            </w:r>
          </w:p>
          <w:p w14:paraId="2DEDB9FD" w14:textId="77777777" w:rsidR="000F3795" w:rsidRPr="001E6798" w:rsidRDefault="000F3795" w:rsidP="0076644B">
            <w:pPr>
              <w:rPr>
                <w:rFonts w:ascii="ＭＳ ゴシック" w:eastAsia="ＭＳ ゴシック" w:hAnsi="ＭＳ ゴシック"/>
                <w:b/>
              </w:rPr>
            </w:pPr>
            <w:r w:rsidRPr="001E6798">
              <w:rPr>
                <w:rFonts w:ascii="ＭＳ ゴシック" w:eastAsia="ＭＳ ゴシック" w:hAnsi="ＭＳ ゴシック" w:hint="eastAsia"/>
                <w:b/>
                <w:u w:val="single"/>
              </w:rPr>
              <w:t xml:space="preserve">⑤　　　　　　　　　　　　　　　　　　　　　　　　　</w:t>
            </w:r>
          </w:p>
        </w:tc>
        <w:tc>
          <w:tcPr>
            <w:tcW w:w="1383" w:type="dxa"/>
          </w:tcPr>
          <w:p w14:paraId="1404DD2E" w14:textId="77777777" w:rsidR="000F3795" w:rsidRPr="001E6798" w:rsidRDefault="003618D9">
            <w:pPr>
              <w:rPr>
                <w:rFonts w:ascii="ＭＳ ゴシック" w:eastAsia="ＭＳ ゴシック" w:hAnsi="ＭＳ ゴシック"/>
              </w:rPr>
            </w:pPr>
            <w:r w:rsidRPr="001E6798">
              <w:rPr>
                <w:rFonts w:ascii="ＭＳ ゴシック" w:eastAsia="ＭＳ ゴシック" w:hAnsi="ＭＳ ゴシック" w:hint="eastAsia"/>
              </w:rPr>
              <w:t>(例</w:t>
            </w:r>
            <w:r w:rsidRPr="001E6798">
              <w:rPr>
                <w:rFonts w:ascii="ＭＳ ゴシック" w:eastAsia="ＭＳ ゴシック" w:hAnsi="ＭＳ ゴシック"/>
              </w:rPr>
              <w:t>)</w:t>
            </w:r>
            <w:r w:rsidR="000F3795" w:rsidRPr="001E6798">
              <w:rPr>
                <w:rFonts w:ascii="ＭＳ ゴシック" w:eastAsia="ＭＳ ゴシック" w:hAnsi="ＭＳ ゴシック"/>
              </w:rPr>
              <w:t xml:space="preserve"> 5</w:t>
            </w:r>
            <w:r w:rsidR="000F3795" w:rsidRPr="001E6798">
              <w:rPr>
                <w:rFonts w:ascii="ＭＳ ゴシック" w:eastAsia="ＭＳ ゴシック" w:hAnsi="ＭＳ ゴシック" w:hint="eastAsia"/>
              </w:rPr>
              <w:t>分</w:t>
            </w:r>
          </w:p>
          <w:p w14:paraId="19A5DF04" w14:textId="77777777" w:rsidR="00900077" w:rsidRPr="001E6798" w:rsidRDefault="00900077">
            <w:pPr>
              <w:rPr>
                <w:rFonts w:ascii="ＭＳ ゴシック" w:eastAsia="ＭＳ ゴシック" w:hAnsi="ＭＳ ゴシック"/>
                <w:b/>
              </w:rPr>
            </w:pPr>
          </w:p>
        </w:tc>
      </w:tr>
      <w:tr w:rsidR="001833E2" w:rsidRPr="001E6798" w14:paraId="69430BA8" w14:textId="77777777" w:rsidTr="002D1897">
        <w:trPr>
          <w:trHeight w:val="262"/>
        </w:trPr>
        <w:tc>
          <w:tcPr>
            <w:tcW w:w="10450" w:type="dxa"/>
            <w:gridSpan w:val="4"/>
            <w:shd w:val="clear" w:color="auto" w:fill="FFC000" w:themeFill="accent4"/>
          </w:tcPr>
          <w:p w14:paraId="6528CCBB" w14:textId="77777777" w:rsidR="001833E2" w:rsidRPr="001833E2" w:rsidRDefault="001833E2" w:rsidP="001833E2">
            <w:pPr>
              <w:jc w:val="center"/>
              <w:rPr>
                <w:rFonts w:ascii="ＭＳ ゴシック" w:eastAsia="ＭＳ ゴシック" w:hAnsi="ＭＳ ゴシック"/>
                <w:b/>
                <w:sz w:val="24"/>
                <w:szCs w:val="24"/>
              </w:rPr>
            </w:pPr>
            <w:r w:rsidRPr="001833E2">
              <w:rPr>
                <w:rFonts w:ascii="ＭＳ ゴシック" w:eastAsia="ＭＳ ゴシック" w:hAnsi="ＭＳ ゴシック" w:hint="eastAsia"/>
                <w:b/>
                <w:sz w:val="24"/>
                <w:szCs w:val="24"/>
              </w:rPr>
              <w:t>＜レベル４までに危険な場所から全員避難＞</w:t>
            </w:r>
          </w:p>
        </w:tc>
      </w:tr>
      <w:tr w:rsidR="00900077" w:rsidRPr="001E6798" w14:paraId="2970E517" w14:textId="77777777" w:rsidTr="00871FC9">
        <w:tc>
          <w:tcPr>
            <w:tcW w:w="1271" w:type="dxa"/>
            <w:shd w:val="clear" w:color="auto" w:fill="000000" w:themeFill="text1"/>
          </w:tcPr>
          <w:p w14:paraId="4C23112F" w14:textId="77777777" w:rsidR="00900077" w:rsidRPr="001E6798" w:rsidRDefault="002105F3" w:rsidP="007C3FC0">
            <w:pPr>
              <w:spacing w:beforeLines="150" w:before="360"/>
              <w:rPr>
                <w:rFonts w:ascii="ＭＳ ゴシック" w:eastAsia="ＭＳ ゴシック" w:hAnsi="ＭＳ ゴシック"/>
                <w:b/>
              </w:rPr>
            </w:pPr>
            <w:r w:rsidRPr="008D74F7">
              <w:rPr>
                <w:rFonts w:ascii="ＭＳ ゴシック" w:eastAsia="ＭＳ ゴシック" w:hAnsi="ＭＳ ゴシック" w:hint="eastAsia"/>
                <w:b/>
                <w:sz w:val="24"/>
                <w:szCs w:val="28"/>
              </w:rPr>
              <w:t>レベル５</w:t>
            </w:r>
          </w:p>
        </w:tc>
        <w:tc>
          <w:tcPr>
            <w:tcW w:w="2126" w:type="dxa"/>
          </w:tcPr>
          <w:p w14:paraId="78571A27" w14:textId="77777777" w:rsidR="00900077" w:rsidRPr="001E6798" w:rsidRDefault="00CF2245" w:rsidP="00D34A10">
            <w:pPr>
              <w:jc w:val="center"/>
              <w:rPr>
                <w:rFonts w:ascii="ＭＳ ゴシック" w:eastAsia="ＭＳ ゴシック" w:hAnsi="ＭＳ ゴシック"/>
                <w:b/>
              </w:rPr>
            </w:pPr>
            <w:r w:rsidRPr="001E6798">
              <w:rPr>
                <w:rFonts w:ascii="ＭＳ ゴシック" w:eastAsia="ＭＳ ゴシック" w:hAnsi="ＭＳ ゴシック" w:hint="eastAsia"/>
                <w:b/>
              </w:rPr>
              <w:t>大雨特別警報</w:t>
            </w:r>
          </w:p>
          <w:p w14:paraId="40934174" w14:textId="77777777" w:rsidR="00CF2245" w:rsidRPr="001E6798" w:rsidRDefault="00CF2245" w:rsidP="00D34A10">
            <w:pPr>
              <w:jc w:val="center"/>
              <w:rPr>
                <w:rFonts w:ascii="ＭＳ ゴシック" w:eastAsia="ＭＳ ゴシック" w:hAnsi="ＭＳ ゴシック"/>
                <w:b/>
              </w:rPr>
            </w:pPr>
            <w:r w:rsidRPr="001E6798">
              <w:rPr>
                <w:rFonts w:ascii="ＭＳ ゴシック" w:eastAsia="ＭＳ ゴシック" w:hAnsi="ＭＳ ゴシック" w:hint="eastAsia"/>
                <w:b/>
              </w:rPr>
              <w:t>（気象庁が発表）</w:t>
            </w:r>
          </w:p>
          <w:p w14:paraId="6C42DF92" w14:textId="77777777" w:rsidR="00CF2245" w:rsidRPr="001E6798" w:rsidRDefault="00CF2245" w:rsidP="00D34A10">
            <w:pPr>
              <w:jc w:val="center"/>
              <w:rPr>
                <w:rFonts w:ascii="ＭＳ ゴシック" w:eastAsia="ＭＳ ゴシック" w:hAnsi="ＭＳ ゴシック"/>
                <w:b/>
              </w:rPr>
            </w:pPr>
            <w:r w:rsidRPr="001E6798">
              <w:rPr>
                <w:rFonts w:ascii="ＭＳ ゴシック" w:eastAsia="ＭＳ ゴシック" w:hAnsi="ＭＳ ゴシック" w:hint="eastAsia"/>
                <w:b/>
              </w:rPr>
              <w:t>緊急安全確保</w:t>
            </w:r>
          </w:p>
          <w:p w14:paraId="5C87DB79" w14:textId="77777777" w:rsidR="00CF2245" w:rsidRPr="001E6798" w:rsidRDefault="00CF2245" w:rsidP="00D34A10">
            <w:pPr>
              <w:jc w:val="center"/>
              <w:rPr>
                <w:rFonts w:ascii="ＭＳ ゴシック" w:eastAsia="ＭＳ ゴシック" w:hAnsi="ＭＳ ゴシック"/>
                <w:b/>
              </w:rPr>
            </w:pPr>
            <w:r w:rsidRPr="001E6798">
              <w:rPr>
                <w:rFonts w:ascii="ＭＳ ゴシック" w:eastAsia="ＭＳ ゴシック" w:hAnsi="ＭＳ ゴシック" w:hint="eastAsia"/>
                <w:b/>
              </w:rPr>
              <w:t>（町が発令）</w:t>
            </w:r>
          </w:p>
        </w:tc>
        <w:tc>
          <w:tcPr>
            <w:tcW w:w="5670" w:type="dxa"/>
            <w:vAlign w:val="center"/>
          </w:tcPr>
          <w:p w14:paraId="62FB9F79" w14:textId="77777777" w:rsidR="00900077" w:rsidRPr="001E6798" w:rsidRDefault="00606803" w:rsidP="00871FC9">
            <w:pPr>
              <w:rPr>
                <w:rFonts w:ascii="ＭＳ ゴシック" w:eastAsia="ＭＳ ゴシック" w:hAnsi="ＭＳ ゴシック"/>
                <w:b/>
              </w:rPr>
            </w:pPr>
            <w:r w:rsidRPr="001E6798">
              <w:rPr>
                <w:rFonts w:ascii="ＭＳ ゴシック" w:eastAsia="ＭＳ ゴシック" w:hAnsi="ＭＳ ゴシック" w:hint="eastAsia"/>
                <w:b/>
              </w:rPr>
              <w:t>命の危険、直ちに安全確保</w:t>
            </w:r>
          </w:p>
          <w:p w14:paraId="6A21E216" w14:textId="77777777" w:rsidR="00606803" w:rsidRPr="001E6798" w:rsidRDefault="00CD1003" w:rsidP="00871FC9">
            <w:pPr>
              <w:rPr>
                <w:rFonts w:ascii="ＭＳ ゴシック" w:eastAsia="ＭＳ ゴシック" w:hAnsi="ＭＳ ゴシック"/>
              </w:rPr>
            </w:pPr>
            <w:r w:rsidRPr="001E6798">
              <w:rPr>
                <w:rFonts w:ascii="ＭＳ ゴシック" w:eastAsia="ＭＳ ゴシック" w:hAnsi="ＭＳ ゴシック" w:hint="eastAsia"/>
              </w:rPr>
              <w:t>すでに災害が発生、切迫している状況</w:t>
            </w:r>
          </w:p>
          <w:p w14:paraId="30EB4CDF" w14:textId="77777777" w:rsidR="00CD1003" w:rsidRPr="001E6798" w:rsidRDefault="00CD1003" w:rsidP="00871FC9">
            <w:pPr>
              <w:rPr>
                <w:rFonts w:ascii="ＭＳ ゴシック" w:eastAsia="ＭＳ ゴシック" w:hAnsi="ＭＳ ゴシック"/>
              </w:rPr>
            </w:pPr>
            <w:r w:rsidRPr="001E6798">
              <w:rPr>
                <w:rFonts w:ascii="ＭＳ ゴシック" w:eastAsia="ＭＳ ゴシック" w:hAnsi="ＭＳ ゴシック" w:hint="eastAsia"/>
              </w:rPr>
              <w:t>家の２階など被害を受けるおそれの少ない場所に移動</w:t>
            </w:r>
          </w:p>
        </w:tc>
        <w:tc>
          <w:tcPr>
            <w:tcW w:w="1383" w:type="dxa"/>
          </w:tcPr>
          <w:p w14:paraId="4DF0C98C" w14:textId="77777777" w:rsidR="00900077" w:rsidRPr="001E6798" w:rsidRDefault="00900077">
            <w:pPr>
              <w:rPr>
                <w:rFonts w:ascii="ＭＳ ゴシック" w:eastAsia="ＭＳ ゴシック" w:hAnsi="ＭＳ ゴシック"/>
              </w:rPr>
            </w:pPr>
          </w:p>
        </w:tc>
      </w:tr>
    </w:tbl>
    <w:p w14:paraId="6B11660A" w14:textId="77777777" w:rsidR="00150082" w:rsidRDefault="00D21880" w:rsidP="00FA5292">
      <w:pPr>
        <w:rPr>
          <w:rFonts w:ascii="ＭＳ ゴシック" w:eastAsia="ＭＳ ゴシック" w:hAnsi="ＭＳ ゴシック"/>
          <w:b/>
          <w:u w:val="wave"/>
        </w:rPr>
      </w:pPr>
      <w:r w:rsidRPr="001E6798">
        <w:rPr>
          <w:rFonts w:ascii="ＭＳ ゴシック" w:eastAsia="ＭＳ ゴシック" w:hAnsi="ＭＳ ゴシック" w:hint="eastAsia"/>
          <w:b/>
          <w:u w:val="wave"/>
        </w:rPr>
        <w:t>※</w:t>
      </w:r>
      <w:r w:rsidR="002D1897">
        <w:rPr>
          <w:rFonts w:ascii="ＭＳ ゴシック" w:eastAsia="ＭＳ ゴシック" w:hAnsi="ＭＳ ゴシック" w:hint="eastAsia"/>
          <w:b/>
          <w:u w:val="wave"/>
        </w:rPr>
        <w:t>避難行動に時間を要する方（高齢者や身体の不自由な方等）は、高齢者等避難で避難を開始しましょう</w:t>
      </w:r>
      <w:r w:rsidRPr="001E6798">
        <w:rPr>
          <w:rFonts w:ascii="ＭＳ ゴシック" w:eastAsia="ＭＳ ゴシック" w:hAnsi="ＭＳ ゴシック" w:hint="eastAsia"/>
          <w:b/>
          <w:u w:val="wave"/>
        </w:rPr>
        <w:t>。</w:t>
      </w:r>
    </w:p>
    <w:p w14:paraId="158480CD" w14:textId="77777777" w:rsidR="000F3795" w:rsidRPr="009124BC" w:rsidRDefault="009124BC" w:rsidP="00FA5292">
      <w:pPr>
        <w:rPr>
          <w:rFonts w:ascii="ＭＳ 明朝" w:eastAsia="ＭＳ 明朝" w:hAnsi="ＭＳ 明朝"/>
          <w:b/>
          <w:u w:val="wave"/>
        </w:rPr>
      </w:pPr>
      <w:r>
        <w:rPr>
          <w:b/>
          <w:noProof/>
          <w:u w:val="wave"/>
        </w:rPr>
        <w:lastRenderedPageBreak/>
        <mc:AlternateContent>
          <mc:Choice Requires="wps">
            <w:drawing>
              <wp:anchor distT="0" distB="0" distL="114300" distR="114300" simplePos="0" relativeHeight="251666432" behindDoc="0" locked="0" layoutInCell="1" allowOverlap="1" wp14:anchorId="5B52A641" wp14:editId="60F479D8">
                <wp:simplePos x="0" y="0"/>
                <wp:positionH relativeFrom="margin">
                  <wp:align>left</wp:align>
                </wp:positionH>
                <wp:positionV relativeFrom="paragraph">
                  <wp:posOffset>-107950</wp:posOffset>
                </wp:positionV>
                <wp:extent cx="6953250" cy="819150"/>
                <wp:effectExtent l="0" t="0" r="0" b="0"/>
                <wp:wrapNone/>
                <wp:docPr id="4" name="フローチャート: 代替処理 4"/>
                <wp:cNvGraphicFramePr/>
                <a:graphic xmlns:a="http://schemas.openxmlformats.org/drawingml/2006/main">
                  <a:graphicData uri="http://schemas.microsoft.com/office/word/2010/wordprocessingShape">
                    <wps:wsp>
                      <wps:cNvSpPr/>
                      <wps:spPr>
                        <a:xfrm>
                          <a:off x="0" y="0"/>
                          <a:ext cx="6953250" cy="819150"/>
                        </a:xfrm>
                        <a:prstGeom prst="flowChartAlternateProcess">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CE768" w14:textId="1F471F4C" w:rsidR="00866FD4" w:rsidRPr="008D74F7" w:rsidRDefault="000D2286" w:rsidP="000D2286">
                            <w:pPr>
                              <w:rPr>
                                <w:rFonts w:ascii="EPSON 太角ゴシック体Ｂ" w:eastAsia="EPSON 太角ゴシック体Ｂ" w:hint="eastAsia"/>
                                <w:color w:val="000000" w:themeColor="text1"/>
                                <w:sz w:val="48"/>
                                <w:szCs w:val="48"/>
                                <w:u w:val="double" w:color="002060"/>
                              </w:rPr>
                            </w:pPr>
                            <w:r w:rsidRPr="008D74F7">
                              <w:rPr>
                                <w:rFonts w:ascii="EPSON 太角ゴシック体Ｂ" w:eastAsia="EPSON 太角ゴシック体Ｂ" w:hAnsi="ＭＳ ゴシック" w:hint="eastAsia"/>
                                <w:b/>
                                <w:color w:val="FF6600"/>
                                <w:sz w:val="44"/>
                                <w:szCs w:val="44"/>
                                <w:u w:val="double" w:color="002060"/>
                              </w:rPr>
                              <w:t>「三朝町</w:t>
                            </w:r>
                            <w:r w:rsidR="00527940" w:rsidRPr="008D74F7">
                              <w:rPr>
                                <w:rFonts w:ascii="EPSON 太角ゴシック体Ｂ" w:eastAsia="EPSON 太角ゴシック体Ｂ" w:hint="eastAsia"/>
                                <w:b/>
                                <w:color w:val="FF6600"/>
                                <w:sz w:val="44"/>
                                <w:szCs w:val="44"/>
                                <w:u w:val="double" w:color="002060"/>
                              </w:rPr>
                              <w:t>マイ・タイムライン</w:t>
                            </w:r>
                            <w:r w:rsidRPr="008D74F7">
                              <w:rPr>
                                <w:rFonts w:ascii="EPSON 太角ゴシック体Ｂ" w:eastAsia="EPSON 太角ゴシック体Ｂ" w:hint="eastAsia"/>
                                <w:b/>
                                <w:color w:val="FF6600"/>
                                <w:sz w:val="44"/>
                                <w:szCs w:val="44"/>
                                <w:u w:val="double" w:color="002060"/>
                              </w:rPr>
                              <w:t>」</w:t>
                            </w:r>
                            <w:r w:rsidR="00527940" w:rsidRPr="008D74F7">
                              <w:rPr>
                                <w:rFonts w:ascii="EPSON 太角ゴシック体Ｂ" w:eastAsia="EPSON 太角ゴシック体Ｂ" w:hint="eastAsia"/>
                                <w:color w:val="000000" w:themeColor="text1"/>
                                <w:sz w:val="44"/>
                                <w:szCs w:val="44"/>
                                <w:u w:val="double" w:color="002060"/>
                              </w:rPr>
                              <w:t>を作成しまし</w:t>
                            </w:r>
                            <w:r w:rsidR="00527940" w:rsidRPr="008D74F7">
                              <w:rPr>
                                <w:rFonts w:ascii="EPSON 太角ゴシック体Ｂ" w:eastAsia="EPSON 太角ゴシック体Ｂ" w:hint="eastAsia"/>
                                <w:color w:val="000000" w:themeColor="text1"/>
                                <w:sz w:val="48"/>
                                <w:szCs w:val="48"/>
                                <w:u w:val="double" w:color="002060"/>
                              </w:rPr>
                              <w:t>ょう！</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52A6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8" type="#_x0000_t176" style="position:absolute;left:0;text-align:left;margin-left:0;margin-top:-8.5pt;width:547.5pt;height:64.5pt;z-index:25166643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" filled="f" stroked="f" strokeweight="3pt">
                <v:textbox style="mso-fit-shape-to-text:t">
                  <w:txbxContent>
                    <w:p w14:paraId="423CE768" w14:textId="1F471F4C" w:rsidR="00866FD4" w:rsidRPr="008D74F7" w:rsidRDefault="000D2286" w:rsidP="000D2286">
                      <w:pPr>
                        <w:rPr>
                          <w:rFonts w:ascii="EPSON 太角ゴシック体Ｂ" w:eastAsia="EPSON 太角ゴシック体Ｂ" w:hint="eastAsia"/>
                          <w:color w:val="000000" w:themeColor="text1"/>
                          <w:sz w:val="48"/>
                          <w:szCs w:val="48"/>
                          <w:u w:val="double" w:color="002060"/>
                        </w:rPr>
                      </w:pPr>
                      <w:r w:rsidRPr="008D74F7">
                        <w:rPr>
                          <w:rFonts w:ascii="EPSON 太角ゴシック体Ｂ" w:eastAsia="EPSON 太角ゴシック体Ｂ" w:hAnsi="ＭＳ ゴシック" w:hint="eastAsia"/>
                          <w:b/>
                          <w:color w:val="FF6600"/>
                          <w:sz w:val="44"/>
                          <w:szCs w:val="44"/>
                          <w:u w:val="double" w:color="002060"/>
                        </w:rPr>
                        <w:t>「三朝町</w:t>
                      </w:r>
                      <w:r w:rsidR="00527940" w:rsidRPr="008D74F7">
                        <w:rPr>
                          <w:rFonts w:ascii="EPSON 太角ゴシック体Ｂ" w:eastAsia="EPSON 太角ゴシック体Ｂ" w:hint="eastAsia"/>
                          <w:b/>
                          <w:color w:val="FF6600"/>
                          <w:sz w:val="44"/>
                          <w:szCs w:val="44"/>
                          <w:u w:val="double" w:color="002060"/>
                        </w:rPr>
                        <w:t>マイ・タイムライン</w:t>
                      </w:r>
                      <w:r w:rsidRPr="008D74F7">
                        <w:rPr>
                          <w:rFonts w:ascii="EPSON 太角ゴシック体Ｂ" w:eastAsia="EPSON 太角ゴシック体Ｂ" w:hint="eastAsia"/>
                          <w:b/>
                          <w:color w:val="FF6600"/>
                          <w:sz w:val="44"/>
                          <w:szCs w:val="44"/>
                          <w:u w:val="double" w:color="002060"/>
                        </w:rPr>
                        <w:t>」</w:t>
                      </w:r>
                      <w:r w:rsidR="00527940" w:rsidRPr="008D74F7">
                        <w:rPr>
                          <w:rFonts w:ascii="EPSON 太角ゴシック体Ｂ" w:eastAsia="EPSON 太角ゴシック体Ｂ" w:hint="eastAsia"/>
                          <w:color w:val="000000" w:themeColor="text1"/>
                          <w:sz w:val="44"/>
                          <w:szCs w:val="44"/>
                          <w:u w:val="double" w:color="002060"/>
                        </w:rPr>
                        <w:t>を作成しまし</w:t>
                      </w:r>
                      <w:r w:rsidR="00527940" w:rsidRPr="008D74F7">
                        <w:rPr>
                          <w:rFonts w:ascii="EPSON 太角ゴシック体Ｂ" w:eastAsia="EPSON 太角ゴシック体Ｂ" w:hint="eastAsia"/>
                          <w:color w:val="000000" w:themeColor="text1"/>
                          <w:sz w:val="48"/>
                          <w:szCs w:val="48"/>
                          <w:u w:val="double" w:color="002060"/>
                        </w:rPr>
                        <w:t>ょう！</w:t>
                      </w:r>
                    </w:p>
                  </w:txbxContent>
                </v:textbox>
                <w10:wrap anchorx="margin"/>
              </v:shape>
            </w:pict>
          </mc:Fallback>
        </mc:AlternateContent>
      </w:r>
    </w:p>
    <w:p w14:paraId="174DF2FF" w14:textId="77777777" w:rsidR="009124BC" w:rsidRPr="009124BC" w:rsidRDefault="009124BC" w:rsidP="00FA5292">
      <w:pPr>
        <w:rPr>
          <w:rFonts w:ascii="ＭＳ 明朝" w:eastAsia="ＭＳ 明朝" w:hAnsi="ＭＳ 明朝"/>
          <w:b/>
          <w:u w:val="wave"/>
        </w:rPr>
      </w:pPr>
    </w:p>
    <w:p w14:paraId="246FCECB" w14:textId="77777777" w:rsidR="009124BC" w:rsidRDefault="009124BC" w:rsidP="00FA5292">
      <w:pPr>
        <w:rPr>
          <w:rFonts w:ascii="ＭＳ 明朝" w:eastAsia="ＭＳ 明朝" w:hAnsi="ＭＳ 明朝"/>
          <w:b/>
          <w:u w:val="wave"/>
        </w:rPr>
      </w:pPr>
    </w:p>
    <w:p w14:paraId="2FCFC9EC" w14:textId="77777777" w:rsidR="00B90161" w:rsidRPr="009124BC" w:rsidRDefault="00B90161" w:rsidP="00FA5292">
      <w:pPr>
        <w:rPr>
          <w:rFonts w:ascii="ＭＳ 明朝" w:eastAsia="ＭＳ 明朝" w:hAnsi="ＭＳ 明朝" w:hint="eastAsia"/>
          <w:b/>
        </w:rPr>
      </w:pPr>
    </w:p>
    <w:p w14:paraId="518229EA" w14:textId="77777777" w:rsidR="000F3795" w:rsidRDefault="001E0BC0" w:rsidP="00FA5292">
      <w:pPr>
        <w:rPr>
          <w:rFonts w:ascii="ＭＳ 明朝" w:eastAsia="ＭＳ 明朝" w:hAnsi="ＭＳ 明朝"/>
          <w:b/>
        </w:rPr>
      </w:pPr>
      <w:r>
        <w:rPr>
          <w:rFonts w:ascii="ＭＳ 明朝" w:eastAsia="ＭＳ 明朝" w:hAnsi="ＭＳ 明朝"/>
          <w:b/>
          <w:noProof/>
        </w:rPr>
        <mc:AlternateContent>
          <mc:Choice Requires="wps">
            <w:drawing>
              <wp:anchor distT="0" distB="0" distL="114300" distR="114300" simplePos="0" relativeHeight="251670528" behindDoc="0" locked="0" layoutInCell="1" allowOverlap="1" wp14:anchorId="63B5D0B1" wp14:editId="51140AE3">
                <wp:simplePos x="0" y="0"/>
                <wp:positionH relativeFrom="margin">
                  <wp:align>left</wp:align>
                </wp:positionH>
                <wp:positionV relativeFrom="paragraph">
                  <wp:posOffset>78104</wp:posOffset>
                </wp:positionV>
                <wp:extent cx="251460" cy="292735"/>
                <wp:effectExtent l="0" t="0" r="15240" b="12065"/>
                <wp:wrapNone/>
                <wp:docPr id="6" name="正方形/長方形 6"/>
                <wp:cNvGraphicFramePr/>
                <a:graphic xmlns:a="http://schemas.openxmlformats.org/drawingml/2006/main">
                  <a:graphicData uri="http://schemas.microsoft.com/office/word/2010/wordprocessingShape">
                    <wps:wsp>
                      <wps:cNvSpPr/>
                      <wps:spPr>
                        <a:xfrm>
                          <a:off x="0" y="0"/>
                          <a:ext cx="251460" cy="29273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417A9B" w14:textId="77777777" w:rsidR="0051669F" w:rsidRDefault="0051669F" w:rsidP="005166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D0B1" id="正方形/長方形 6" o:spid="_x0000_s1029" style="position:absolute;left:0;text-align:left;margin-left:0;margin-top:6.15pt;width:19.8pt;height:23.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" fillcolor="#2e74b5 [2408]" strokecolor="#1f3763 [1604]" strokeweight="1pt">
                <v:textbox>
                  <w:txbxContent>
                    <w:p w14:paraId="7B417A9B" w14:textId="77777777" w:rsidR="0051669F" w:rsidRDefault="0051669F" w:rsidP="0051669F">
                      <w:pPr>
                        <w:jc w:val="center"/>
                      </w:pPr>
                    </w:p>
                  </w:txbxContent>
                </v:textbox>
                <w10:wrap anchorx="margin"/>
              </v:rect>
            </w:pict>
          </mc:Fallback>
        </mc:AlternateContent>
      </w:r>
      <w:r w:rsidR="0051669F">
        <w:rPr>
          <w:rFonts w:ascii="ＭＳ 明朝" w:eastAsia="ＭＳ 明朝" w:hAnsi="ＭＳ 明朝"/>
          <w:b/>
          <w:noProof/>
        </w:rPr>
        <mc:AlternateContent>
          <mc:Choice Requires="wps">
            <w:drawing>
              <wp:anchor distT="0" distB="0" distL="114300" distR="114300" simplePos="0" relativeHeight="251671552" behindDoc="0" locked="0" layoutInCell="1" allowOverlap="1" wp14:anchorId="08F29896" wp14:editId="5DD4581B">
                <wp:simplePos x="0" y="0"/>
                <wp:positionH relativeFrom="margin">
                  <wp:align>left</wp:align>
                </wp:positionH>
                <wp:positionV relativeFrom="paragraph">
                  <wp:posOffset>32385</wp:posOffset>
                </wp:positionV>
                <wp:extent cx="3495675" cy="3810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49567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101A0" w14:textId="0688737D" w:rsidR="0051669F" w:rsidRPr="001E0BC0" w:rsidRDefault="00092FA9" w:rsidP="0051669F">
                            <w:pPr>
                              <w:jc w:val="center"/>
                              <w:rPr>
                                <w:rFonts w:ascii="ＭＳ ゴシック" w:eastAsia="ＭＳ ゴシック" w:hAnsi="ＭＳ ゴシック"/>
                                <w:b/>
                                <w:color w:val="0D0D0D" w:themeColor="text1" w:themeTint="F2"/>
                                <w:sz w:val="28"/>
                                <w:szCs w:val="28"/>
                              </w:rPr>
                            </w:pPr>
                            <w:bookmarkStart w:id="1" w:name="_Hlk167193434"/>
                            <w:bookmarkStart w:id="2" w:name="_Hlk167193435"/>
                            <w:bookmarkStart w:id="3" w:name="_Hlk167193436"/>
                            <w:bookmarkStart w:id="4" w:name="_Hlk167193437"/>
                            <w:bookmarkStart w:id="5" w:name="_Hlk167193438"/>
                            <w:bookmarkStart w:id="6" w:name="_Hlk167193439"/>
                            <w:bookmarkStart w:id="7" w:name="_Hlk167193440"/>
                            <w:bookmarkStart w:id="8" w:name="_Hlk167193441"/>
                            <w:bookmarkStart w:id="9" w:name="_Hlk167193442"/>
                            <w:bookmarkStart w:id="10" w:name="_Hlk167193443"/>
                            <w:bookmarkStart w:id="11" w:name="_Hlk167193444"/>
                            <w:bookmarkStart w:id="12" w:name="_Hlk167193445"/>
                            <w:bookmarkStart w:id="13" w:name="_Hlk167193446"/>
                            <w:bookmarkStart w:id="14" w:name="_Hlk167193447"/>
                            <w:r>
                              <w:rPr>
                                <w:rFonts w:ascii="ＭＳ ゴシック" w:eastAsia="ＭＳ ゴシック" w:hAnsi="ＭＳ ゴシック" w:hint="eastAsia"/>
                                <w:b/>
                                <w:color w:val="0D0D0D" w:themeColor="text1" w:themeTint="F2"/>
                                <w:sz w:val="28"/>
                                <w:szCs w:val="28"/>
                              </w:rPr>
                              <w:t>「三朝町</w:t>
                            </w:r>
                            <w:r w:rsidR="001E0BC0" w:rsidRPr="001E0BC0">
                              <w:rPr>
                                <w:rFonts w:ascii="ＭＳ ゴシック" w:eastAsia="ＭＳ ゴシック" w:hAnsi="ＭＳ ゴシック" w:hint="eastAsia"/>
                                <w:b/>
                                <w:color w:val="0D0D0D" w:themeColor="text1" w:themeTint="F2"/>
                                <w:sz w:val="28"/>
                                <w:szCs w:val="28"/>
                              </w:rPr>
                              <w:t>マイ・タイムライン</w:t>
                            </w:r>
                            <w:r>
                              <w:rPr>
                                <w:rFonts w:ascii="ＭＳ ゴシック" w:eastAsia="ＭＳ ゴシック" w:hAnsi="ＭＳ ゴシック" w:hint="eastAsia"/>
                                <w:b/>
                                <w:color w:val="0D0D0D" w:themeColor="text1" w:themeTint="F2"/>
                                <w:sz w:val="28"/>
                                <w:szCs w:val="28"/>
                              </w:rPr>
                              <w:t>」</w:t>
                            </w:r>
                            <w:r w:rsidR="001E0BC0" w:rsidRPr="001E0BC0">
                              <w:rPr>
                                <w:rFonts w:ascii="ＭＳ ゴシック" w:eastAsia="ＭＳ ゴシック" w:hAnsi="ＭＳ ゴシック" w:hint="eastAsia"/>
                                <w:b/>
                                <w:color w:val="0D0D0D" w:themeColor="text1" w:themeTint="F2"/>
                                <w:sz w:val="28"/>
                                <w:szCs w:val="28"/>
                              </w:rPr>
                              <w:t>とは</w:t>
                            </w:r>
                            <w:bookmarkEnd w:id="1"/>
                            <w:bookmarkEnd w:id="2"/>
                            <w:bookmarkEnd w:id="3"/>
                            <w:bookmarkEnd w:id="4"/>
                            <w:bookmarkEnd w:id="5"/>
                            <w:bookmarkEnd w:id="6"/>
                            <w:bookmarkEnd w:id="7"/>
                            <w:bookmarkEnd w:id="8"/>
                            <w:bookmarkEnd w:id="9"/>
                            <w:bookmarkEnd w:id="10"/>
                            <w:bookmarkEnd w:id="11"/>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29896" id="正方形/長方形 7" o:spid="_x0000_s1030" style="position:absolute;left:0;text-align:left;margin-left:0;margin-top:2.55pt;width:275.25pt;height:30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" filled="f" stroked="f" strokeweight="1pt">
                <v:textbox>
                  <w:txbxContent>
                    <w:p w14:paraId="7C9101A0" w14:textId="0688737D" w:rsidR="0051669F" w:rsidRPr="001E0BC0" w:rsidRDefault="00092FA9" w:rsidP="0051669F">
                      <w:pPr>
                        <w:jc w:val="center"/>
                        <w:rPr>
                          <w:rFonts w:ascii="ＭＳ ゴシック" w:eastAsia="ＭＳ ゴシック" w:hAnsi="ＭＳ ゴシック"/>
                          <w:b/>
                          <w:color w:val="0D0D0D" w:themeColor="text1" w:themeTint="F2"/>
                          <w:sz w:val="28"/>
                          <w:szCs w:val="28"/>
                        </w:rPr>
                      </w:pPr>
                      <w:bookmarkStart w:id="15" w:name="_Hlk167193434"/>
                      <w:bookmarkStart w:id="16" w:name="_Hlk167193435"/>
                      <w:bookmarkStart w:id="17" w:name="_Hlk167193436"/>
                      <w:bookmarkStart w:id="18" w:name="_Hlk167193437"/>
                      <w:bookmarkStart w:id="19" w:name="_Hlk167193438"/>
                      <w:bookmarkStart w:id="20" w:name="_Hlk167193439"/>
                      <w:bookmarkStart w:id="21" w:name="_Hlk167193440"/>
                      <w:bookmarkStart w:id="22" w:name="_Hlk167193441"/>
                      <w:bookmarkStart w:id="23" w:name="_Hlk167193442"/>
                      <w:bookmarkStart w:id="24" w:name="_Hlk167193443"/>
                      <w:bookmarkStart w:id="25" w:name="_Hlk167193444"/>
                      <w:bookmarkStart w:id="26" w:name="_Hlk167193445"/>
                      <w:bookmarkStart w:id="27" w:name="_Hlk167193446"/>
                      <w:bookmarkStart w:id="28" w:name="_Hlk167193447"/>
                      <w:r>
                        <w:rPr>
                          <w:rFonts w:ascii="ＭＳ ゴシック" w:eastAsia="ＭＳ ゴシック" w:hAnsi="ＭＳ ゴシック" w:hint="eastAsia"/>
                          <w:b/>
                          <w:color w:val="0D0D0D" w:themeColor="text1" w:themeTint="F2"/>
                          <w:sz w:val="28"/>
                          <w:szCs w:val="28"/>
                        </w:rPr>
                        <w:t>「三朝町</w:t>
                      </w:r>
                      <w:r w:rsidR="001E0BC0" w:rsidRPr="001E0BC0">
                        <w:rPr>
                          <w:rFonts w:ascii="ＭＳ ゴシック" w:eastAsia="ＭＳ ゴシック" w:hAnsi="ＭＳ ゴシック" w:hint="eastAsia"/>
                          <w:b/>
                          <w:color w:val="0D0D0D" w:themeColor="text1" w:themeTint="F2"/>
                          <w:sz w:val="28"/>
                          <w:szCs w:val="28"/>
                        </w:rPr>
                        <w:t>マイ・タイムライン</w:t>
                      </w:r>
                      <w:r>
                        <w:rPr>
                          <w:rFonts w:ascii="ＭＳ ゴシック" w:eastAsia="ＭＳ ゴシック" w:hAnsi="ＭＳ ゴシック" w:hint="eastAsia"/>
                          <w:b/>
                          <w:color w:val="0D0D0D" w:themeColor="text1" w:themeTint="F2"/>
                          <w:sz w:val="28"/>
                          <w:szCs w:val="28"/>
                        </w:rPr>
                        <w:t>」</w:t>
                      </w:r>
                      <w:r w:rsidR="001E0BC0" w:rsidRPr="001E0BC0">
                        <w:rPr>
                          <w:rFonts w:ascii="ＭＳ ゴシック" w:eastAsia="ＭＳ ゴシック" w:hAnsi="ＭＳ ゴシック" w:hint="eastAsia"/>
                          <w:b/>
                          <w:color w:val="0D0D0D" w:themeColor="text1" w:themeTint="F2"/>
                          <w:sz w:val="28"/>
                          <w:szCs w:val="28"/>
                        </w:rPr>
                        <w:t>とは</w:t>
                      </w:r>
                      <w:bookmarkEnd w:id="15"/>
                      <w:bookmarkEnd w:id="16"/>
                      <w:bookmarkEnd w:id="17"/>
                      <w:bookmarkEnd w:id="18"/>
                      <w:bookmarkEnd w:id="19"/>
                      <w:bookmarkEnd w:id="20"/>
                      <w:bookmarkEnd w:id="21"/>
                      <w:bookmarkEnd w:id="22"/>
                      <w:bookmarkEnd w:id="23"/>
                      <w:bookmarkEnd w:id="24"/>
                      <w:bookmarkEnd w:id="25"/>
                      <w:bookmarkEnd w:id="26"/>
                      <w:bookmarkEnd w:id="27"/>
                      <w:bookmarkEnd w:id="28"/>
                    </w:p>
                  </w:txbxContent>
                </v:textbox>
                <w10:wrap anchorx="margin"/>
              </v:rect>
            </w:pict>
          </mc:Fallback>
        </mc:AlternateContent>
      </w:r>
    </w:p>
    <w:p w14:paraId="098EE548" w14:textId="77777777" w:rsidR="0051669F" w:rsidRDefault="0051669F" w:rsidP="00FA5292">
      <w:pPr>
        <w:rPr>
          <w:rFonts w:ascii="ＭＳ 明朝" w:eastAsia="ＭＳ 明朝" w:hAnsi="ＭＳ 明朝"/>
          <w:b/>
        </w:rPr>
      </w:pPr>
    </w:p>
    <w:p w14:paraId="49FEA484" w14:textId="77777777" w:rsidR="0051669F" w:rsidRDefault="001E0BC0" w:rsidP="00FA5292">
      <w:pPr>
        <w:rPr>
          <w:rFonts w:ascii="ＭＳ 明朝" w:eastAsia="ＭＳ 明朝" w:hAnsi="ＭＳ 明朝"/>
          <w:b/>
        </w:rPr>
      </w:pPr>
      <w:r>
        <w:rPr>
          <w:rFonts w:hint="eastAsia"/>
          <w:noProof/>
        </w:rPr>
        <mc:AlternateContent>
          <mc:Choice Requires="wps">
            <w:drawing>
              <wp:anchor distT="0" distB="0" distL="114300" distR="114300" simplePos="0" relativeHeight="251673600" behindDoc="0" locked="0" layoutInCell="1" allowOverlap="1" wp14:anchorId="3644E4B1" wp14:editId="0C062ED3">
                <wp:simplePos x="0" y="0"/>
                <wp:positionH relativeFrom="margin">
                  <wp:align>left</wp:align>
                </wp:positionH>
                <wp:positionV relativeFrom="paragraph">
                  <wp:posOffset>29210</wp:posOffset>
                </wp:positionV>
                <wp:extent cx="4048125" cy="0"/>
                <wp:effectExtent l="0" t="19050" r="28575" b="19050"/>
                <wp:wrapThrough wrapText="bothSides">
                  <wp:wrapPolygon edited="0">
                    <wp:start x="0" y="-1"/>
                    <wp:lineTo x="0" y="-1"/>
                    <wp:lineTo x="21651" y="-1"/>
                    <wp:lineTo x="21651" y="-1"/>
                    <wp:lineTo x="0" y="-1"/>
                  </wp:wrapPolygon>
                </wp:wrapThrough>
                <wp:docPr id="8" name="直線コネクタ 8"/>
                <wp:cNvGraphicFramePr/>
                <a:graphic xmlns:a="http://schemas.openxmlformats.org/drawingml/2006/main">
                  <a:graphicData uri="http://schemas.microsoft.com/office/word/2010/wordprocessingShape">
                    <wps:wsp>
                      <wps:cNvCnPr/>
                      <wps:spPr>
                        <a:xfrm>
                          <a:off x="0" y="0"/>
                          <a:ext cx="4048125" cy="0"/>
                        </a:xfrm>
                        <a:prstGeom prst="line">
                          <a:avLst/>
                        </a:prstGeom>
                        <a:noFill/>
                        <a:ln w="28575" cap="flat" cmpd="sng" algn="ctr">
                          <a:solidFill>
                            <a:schemeClr val="accent5">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D0F8F" id="直線コネクタ 8" o:spid="_x0000_s1026" style="position:absolute;left:0;text-align:lef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31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" strokecolor="#2e74b5 [2408]" strokeweight="2.25pt">
                <v:stroke joinstyle="miter"/>
                <w10:wrap type="through" anchorx="margin"/>
              </v:line>
            </w:pict>
          </mc:Fallback>
        </mc:AlternateContent>
      </w:r>
    </w:p>
    <w:p w14:paraId="48FA3FFB" w14:textId="3BC343D3" w:rsidR="009124BC" w:rsidRPr="003F3CBA" w:rsidRDefault="00092FA9" w:rsidP="009124BC">
      <w:pPr>
        <w:ind w:firstLineChars="100" w:firstLine="250"/>
        <w:rPr>
          <w:rFonts w:ascii="ＭＳ ゴシック" w:eastAsia="ＭＳ ゴシック" w:hAnsi="ＭＳ ゴシック"/>
          <w:sz w:val="25"/>
          <w:szCs w:val="25"/>
        </w:rPr>
      </w:pPr>
      <w:r>
        <w:rPr>
          <w:rFonts w:ascii="ＭＳ ゴシック" w:eastAsia="ＭＳ ゴシック" w:hAnsi="ＭＳ ゴシック" w:hint="eastAsia"/>
          <w:sz w:val="25"/>
          <w:szCs w:val="25"/>
        </w:rPr>
        <w:t>「</w:t>
      </w:r>
      <w:r w:rsidR="009124BC" w:rsidRPr="003F3CBA">
        <w:rPr>
          <w:rFonts w:ascii="ＭＳ ゴシック" w:eastAsia="ＭＳ ゴシック" w:hAnsi="ＭＳ ゴシック" w:hint="eastAsia"/>
          <w:sz w:val="25"/>
          <w:szCs w:val="25"/>
        </w:rPr>
        <w:t>マイ・タイムライン</w:t>
      </w:r>
      <w:r>
        <w:rPr>
          <w:rFonts w:ascii="ＭＳ ゴシック" w:eastAsia="ＭＳ ゴシック" w:hAnsi="ＭＳ ゴシック" w:hint="eastAsia"/>
          <w:sz w:val="25"/>
          <w:szCs w:val="25"/>
        </w:rPr>
        <w:t>」</w:t>
      </w:r>
      <w:r w:rsidR="009124BC" w:rsidRPr="003F3CBA">
        <w:rPr>
          <w:rFonts w:ascii="ＭＳ ゴシック" w:eastAsia="ＭＳ ゴシック" w:hAnsi="ＭＳ ゴシック" w:hint="eastAsia"/>
          <w:sz w:val="25"/>
          <w:szCs w:val="25"/>
        </w:rPr>
        <w:t>とは</w:t>
      </w:r>
      <w:r>
        <w:rPr>
          <w:rFonts w:ascii="ＭＳ ゴシック" w:eastAsia="ＭＳ ゴシック" w:hAnsi="ＭＳ ゴシック" w:hint="eastAsia"/>
          <w:sz w:val="25"/>
          <w:szCs w:val="25"/>
        </w:rPr>
        <w:t>、</w:t>
      </w:r>
      <w:r w:rsidR="009124BC" w:rsidRPr="003F3CBA">
        <w:rPr>
          <w:rFonts w:ascii="ＭＳ ゴシック" w:eastAsia="ＭＳ ゴシック" w:hAnsi="ＭＳ ゴシック" w:hint="eastAsia"/>
          <w:sz w:val="25"/>
          <w:szCs w:val="25"/>
        </w:rPr>
        <w:t>町民一人ひとりの防災行動計画であり、風水害や土砂災害などの</w:t>
      </w:r>
      <w:r>
        <w:rPr>
          <w:rFonts w:ascii="ＭＳ ゴシック" w:eastAsia="ＭＳ ゴシック" w:hAnsi="ＭＳ ゴシック" w:hint="eastAsia"/>
          <w:sz w:val="25"/>
          <w:szCs w:val="25"/>
        </w:rPr>
        <w:t>危険</w:t>
      </w:r>
      <w:r w:rsidR="009124BC" w:rsidRPr="003F3CBA">
        <w:rPr>
          <w:rFonts w:ascii="ＭＳ ゴシック" w:eastAsia="ＭＳ ゴシック" w:hAnsi="ＭＳ ゴシック" w:hint="eastAsia"/>
          <w:sz w:val="25"/>
          <w:szCs w:val="25"/>
        </w:rPr>
        <w:t>性がある時に、</w:t>
      </w:r>
      <w:r w:rsidR="005E5DA2" w:rsidRPr="003F3CBA">
        <w:rPr>
          <w:rFonts w:ascii="ＭＳ ゴシック" w:eastAsia="ＭＳ ゴシック" w:hAnsi="ＭＳ ゴシック" w:hint="eastAsia"/>
          <w:sz w:val="25"/>
          <w:szCs w:val="25"/>
        </w:rPr>
        <w:t>自分や家族が「いつ」、「誰が」、「何をするのか」などの防災行動をあらかじめ整理し</w:t>
      </w:r>
      <w:r>
        <w:rPr>
          <w:rFonts w:ascii="ＭＳ ゴシック" w:eastAsia="ＭＳ ゴシック" w:hAnsi="ＭＳ ゴシック" w:hint="eastAsia"/>
          <w:sz w:val="25"/>
          <w:szCs w:val="25"/>
        </w:rPr>
        <w:t>ておく</w:t>
      </w:r>
      <w:r w:rsidR="00CD25BA" w:rsidRPr="003F3CBA">
        <w:rPr>
          <w:rFonts w:ascii="ＭＳ ゴシック" w:eastAsia="ＭＳ ゴシック" w:hAnsi="ＭＳ ゴシック" w:hint="eastAsia"/>
          <w:sz w:val="25"/>
          <w:szCs w:val="25"/>
        </w:rPr>
        <w:t>計画</w:t>
      </w:r>
      <w:r>
        <w:rPr>
          <w:rFonts w:ascii="ＭＳ ゴシック" w:eastAsia="ＭＳ ゴシック" w:hAnsi="ＭＳ ゴシック" w:hint="eastAsia"/>
          <w:sz w:val="25"/>
          <w:szCs w:val="25"/>
        </w:rPr>
        <w:t>のこと</w:t>
      </w:r>
      <w:r w:rsidR="00CD25BA" w:rsidRPr="003F3CBA">
        <w:rPr>
          <w:rFonts w:ascii="ＭＳ ゴシック" w:eastAsia="ＭＳ ゴシック" w:hAnsi="ＭＳ ゴシック" w:hint="eastAsia"/>
          <w:sz w:val="25"/>
          <w:szCs w:val="25"/>
        </w:rPr>
        <w:t>です。</w:t>
      </w:r>
    </w:p>
    <w:p w14:paraId="43756CD4" w14:textId="4D0DBF15" w:rsidR="00CD25BA" w:rsidRPr="003F3CBA" w:rsidRDefault="00786B41" w:rsidP="009124BC">
      <w:pPr>
        <w:ind w:firstLineChars="100" w:firstLine="250"/>
        <w:rPr>
          <w:rFonts w:ascii="ＭＳ ゴシック" w:eastAsia="ＭＳ ゴシック" w:hAnsi="ＭＳ ゴシック"/>
          <w:sz w:val="25"/>
          <w:szCs w:val="25"/>
        </w:rPr>
      </w:pPr>
      <w:r>
        <w:rPr>
          <w:rFonts w:ascii="ＭＳ ゴシック" w:eastAsia="ＭＳ ゴシック" w:hAnsi="ＭＳ ゴシック"/>
          <w:noProof/>
          <w:sz w:val="25"/>
          <w:szCs w:val="25"/>
        </w:rPr>
        <w:drawing>
          <wp:anchor distT="0" distB="0" distL="114300" distR="114300" simplePos="0" relativeHeight="251681792" behindDoc="1" locked="0" layoutInCell="1" allowOverlap="1" wp14:anchorId="643F03EE" wp14:editId="6086B2E7">
            <wp:simplePos x="0" y="0"/>
            <wp:positionH relativeFrom="column">
              <wp:posOffset>5133975</wp:posOffset>
            </wp:positionH>
            <wp:positionV relativeFrom="paragraph">
              <wp:posOffset>236855</wp:posOffset>
            </wp:positionV>
            <wp:extent cx="1286394" cy="1260000"/>
            <wp:effectExtent l="0" t="0" r="952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家族会議.png"/>
                    <pic:cNvPicPr/>
                  </pic:nvPicPr>
                  <pic:blipFill rotWithShape="1">
                    <a:blip r:embed="rId5" cstate="print">
                      <a:extLst>
                        <a:ext uri="{28A0092B-C50C-407E-A947-70E740481C1C}">
                          <a14:useLocalDpi xmlns:a14="http://schemas.microsoft.com/office/drawing/2010/main" val="0"/>
                        </a:ext>
                      </a:extLst>
                    </a:blip>
                    <a:srcRect t="8182" b="5833"/>
                    <a:stretch/>
                  </pic:blipFill>
                  <pic:spPr bwMode="auto">
                    <a:xfrm>
                      <a:off x="0" y="0"/>
                      <a:ext cx="1286394"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FA9">
        <w:rPr>
          <w:rFonts w:ascii="ＭＳ ゴシック" w:eastAsia="ＭＳ ゴシック" w:hAnsi="ＭＳ ゴシック" w:hint="eastAsia"/>
          <w:sz w:val="25"/>
          <w:szCs w:val="25"/>
        </w:rPr>
        <w:t>三朝</w:t>
      </w:r>
      <w:r w:rsidR="00CD25BA" w:rsidRPr="003F3CBA">
        <w:rPr>
          <w:rFonts w:ascii="ＭＳ ゴシック" w:eastAsia="ＭＳ ゴシック" w:hAnsi="ＭＳ ゴシック" w:hint="eastAsia"/>
          <w:sz w:val="25"/>
          <w:szCs w:val="25"/>
        </w:rPr>
        <w:t>町</w:t>
      </w:r>
      <w:r w:rsidR="00C34FAB">
        <w:rPr>
          <w:rFonts w:ascii="ＭＳ ゴシック" w:eastAsia="ＭＳ ゴシック" w:hAnsi="ＭＳ ゴシック" w:hint="eastAsia"/>
          <w:sz w:val="25"/>
          <w:szCs w:val="25"/>
        </w:rPr>
        <w:t>の</w:t>
      </w:r>
      <w:r w:rsidR="00CD25BA" w:rsidRPr="003F3CBA">
        <w:rPr>
          <w:rFonts w:ascii="ＭＳ ゴシック" w:eastAsia="ＭＳ ゴシック" w:hAnsi="ＭＳ ゴシック" w:hint="eastAsia"/>
          <w:sz w:val="25"/>
          <w:szCs w:val="25"/>
        </w:rPr>
        <w:t>防災マップ</w:t>
      </w:r>
      <w:r w:rsidR="00092FA9">
        <w:rPr>
          <w:rFonts w:ascii="ＭＳ ゴシック" w:eastAsia="ＭＳ ゴシック" w:hAnsi="ＭＳ ゴシック" w:hint="eastAsia"/>
          <w:sz w:val="25"/>
          <w:szCs w:val="25"/>
        </w:rPr>
        <w:t>等</w:t>
      </w:r>
      <w:r w:rsidR="00CD25BA" w:rsidRPr="003F3CBA">
        <w:rPr>
          <w:rFonts w:ascii="ＭＳ ゴシック" w:eastAsia="ＭＳ ゴシック" w:hAnsi="ＭＳ ゴシック" w:hint="eastAsia"/>
          <w:sz w:val="25"/>
          <w:szCs w:val="25"/>
        </w:rPr>
        <w:t>を</w:t>
      </w:r>
      <w:r w:rsidR="005E5DA2" w:rsidRPr="003F3CBA">
        <w:rPr>
          <w:rFonts w:ascii="ＭＳ ゴシック" w:eastAsia="ＭＳ ゴシック" w:hAnsi="ＭＳ ゴシック" w:hint="eastAsia"/>
          <w:sz w:val="25"/>
          <w:szCs w:val="25"/>
        </w:rPr>
        <w:t>ご覧いただき、自分の家の危険性</w:t>
      </w:r>
      <w:r w:rsidR="00092FA9">
        <w:rPr>
          <w:rFonts w:ascii="ＭＳ ゴシック" w:eastAsia="ＭＳ ゴシック" w:hAnsi="ＭＳ ゴシック" w:hint="eastAsia"/>
          <w:sz w:val="25"/>
          <w:szCs w:val="25"/>
        </w:rPr>
        <w:t>や、</w:t>
      </w:r>
      <w:r w:rsidR="005E5DA2" w:rsidRPr="003F3CBA">
        <w:rPr>
          <w:rFonts w:ascii="ＭＳ ゴシック" w:eastAsia="ＭＳ ゴシック" w:hAnsi="ＭＳ ゴシック" w:hint="eastAsia"/>
          <w:sz w:val="25"/>
          <w:szCs w:val="25"/>
        </w:rPr>
        <w:t>どの避難所に避難するのか</w:t>
      </w:r>
      <w:r w:rsidR="00C34FAB">
        <w:rPr>
          <w:rFonts w:ascii="ＭＳ ゴシック" w:eastAsia="ＭＳ ゴシック" w:hAnsi="ＭＳ ゴシック" w:hint="eastAsia"/>
          <w:sz w:val="25"/>
          <w:szCs w:val="25"/>
        </w:rPr>
        <w:t>等</w:t>
      </w:r>
      <w:r w:rsidR="00625160" w:rsidRPr="003F3CBA">
        <w:rPr>
          <w:rFonts w:ascii="ＭＳ ゴシック" w:eastAsia="ＭＳ ゴシック" w:hAnsi="ＭＳ ゴシック" w:hint="eastAsia"/>
          <w:sz w:val="25"/>
          <w:szCs w:val="25"/>
        </w:rPr>
        <w:t>を</w:t>
      </w:r>
      <w:r w:rsidR="00CD25BA" w:rsidRPr="003F3CBA">
        <w:rPr>
          <w:rFonts w:ascii="ＭＳ ゴシック" w:eastAsia="ＭＳ ゴシック" w:hAnsi="ＭＳ ゴシック" w:hint="eastAsia"/>
          <w:sz w:val="25"/>
          <w:szCs w:val="25"/>
        </w:rPr>
        <w:t>確認しながら、</w:t>
      </w:r>
      <w:r w:rsidR="00092FA9" w:rsidRPr="00C34FAB">
        <w:rPr>
          <w:rFonts w:ascii="ＭＳ ゴシック" w:eastAsia="ＭＳ ゴシック" w:hAnsi="ＭＳ ゴシック" w:hint="eastAsia"/>
          <w:b/>
          <w:bCs/>
          <w:color w:val="FF6600"/>
          <w:sz w:val="25"/>
          <w:szCs w:val="25"/>
        </w:rPr>
        <w:t>「三朝町</w:t>
      </w:r>
      <w:r w:rsidR="00625160" w:rsidRPr="00C34FAB">
        <w:rPr>
          <w:rFonts w:ascii="ＭＳ ゴシック" w:eastAsia="ＭＳ ゴシック" w:hAnsi="ＭＳ ゴシック" w:hint="eastAsia"/>
          <w:b/>
          <w:bCs/>
          <w:color w:val="FF6600"/>
          <w:sz w:val="25"/>
          <w:szCs w:val="25"/>
        </w:rPr>
        <w:t>マイ・タイムライン</w:t>
      </w:r>
      <w:r w:rsidR="00092FA9" w:rsidRPr="00C34FAB">
        <w:rPr>
          <w:rFonts w:ascii="ＭＳ ゴシック" w:eastAsia="ＭＳ ゴシック" w:hAnsi="ＭＳ ゴシック" w:hint="eastAsia"/>
          <w:b/>
          <w:bCs/>
          <w:color w:val="FF6600"/>
          <w:sz w:val="25"/>
          <w:szCs w:val="25"/>
        </w:rPr>
        <w:t>」</w:t>
      </w:r>
      <w:r w:rsidR="00625160" w:rsidRPr="003F3CBA">
        <w:rPr>
          <w:rFonts w:ascii="ＭＳ ゴシック" w:eastAsia="ＭＳ ゴシック" w:hAnsi="ＭＳ ゴシック" w:hint="eastAsia"/>
          <w:sz w:val="25"/>
          <w:szCs w:val="25"/>
        </w:rPr>
        <w:t>を作成しましょう。</w:t>
      </w:r>
    </w:p>
    <w:p w14:paraId="0ADCE965" w14:textId="77777777" w:rsidR="00625160" w:rsidRPr="001E0BC0" w:rsidRDefault="00625160" w:rsidP="00625160">
      <w:pPr>
        <w:rPr>
          <w:rFonts w:ascii="ＭＳ ゴシック" w:eastAsia="ＭＳ ゴシック" w:hAnsi="ＭＳ ゴシック"/>
          <w:sz w:val="24"/>
          <w:szCs w:val="24"/>
        </w:rPr>
      </w:pPr>
    </w:p>
    <w:p w14:paraId="57F27C24" w14:textId="77777777" w:rsidR="001E0BC0" w:rsidRPr="001E0BC0" w:rsidRDefault="001E0BC0" w:rsidP="001E0BC0">
      <w:pPr>
        <w:rPr>
          <w:rFonts w:ascii="ＭＳ ゴシック" w:eastAsia="ＭＳ ゴシック" w:hAnsi="ＭＳ ゴシック"/>
          <w:b/>
          <w:color w:val="0D0D0D" w:themeColor="text1" w:themeTint="F2"/>
          <w:sz w:val="28"/>
          <w:szCs w:val="28"/>
        </w:rPr>
      </w:pPr>
      <w:r>
        <w:rPr>
          <w:rFonts w:ascii="ＭＳ 明朝" w:eastAsia="ＭＳ 明朝" w:hAnsi="ＭＳ 明朝"/>
          <w:b/>
          <w:noProof/>
        </w:rPr>
        <mc:AlternateContent>
          <mc:Choice Requires="wps">
            <w:drawing>
              <wp:anchor distT="0" distB="0" distL="114300" distR="114300" simplePos="0" relativeHeight="251679744" behindDoc="0" locked="0" layoutInCell="1" allowOverlap="1" wp14:anchorId="2A8A21E9" wp14:editId="1043A0E5">
                <wp:simplePos x="0" y="0"/>
                <wp:positionH relativeFrom="margin">
                  <wp:align>left</wp:align>
                </wp:positionH>
                <wp:positionV relativeFrom="paragraph">
                  <wp:posOffset>163830</wp:posOffset>
                </wp:positionV>
                <wp:extent cx="34956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3495675" cy="381000"/>
                        </a:xfrm>
                        <a:prstGeom prst="rect">
                          <a:avLst/>
                        </a:prstGeom>
                        <a:noFill/>
                        <a:ln w="12700" cap="flat" cmpd="sng" algn="ctr">
                          <a:noFill/>
                          <a:prstDash val="solid"/>
                          <a:miter lim="800000"/>
                        </a:ln>
                        <a:effectLst/>
                      </wps:spPr>
                      <wps:txbx>
                        <w:txbxContent>
                          <w:p w14:paraId="0DFBF18C" w14:textId="236862C5" w:rsidR="001E0BC0" w:rsidRPr="001E0BC0" w:rsidRDefault="001E0BC0" w:rsidP="001E0BC0">
                            <w:pPr>
                              <w:jc w:val="center"/>
                              <w:rPr>
                                <w:rFonts w:ascii="ＭＳ ゴシック" w:eastAsia="ＭＳ ゴシック" w:hAnsi="ＭＳ ゴシック"/>
                                <w:b/>
                                <w:color w:val="0D0D0D" w:themeColor="text1" w:themeTint="F2"/>
                                <w:sz w:val="28"/>
                                <w:szCs w:val="28"/>
                              </w:rPr>
                            </w:pPr>
                            <w:r>
                              <w:rPr>
                                <w:rFonts w:ascii="ＭＳ ゴシック" w:eastAsia="ＭＳ ゴシック" w:hAnsi="ＭＳ ゴシック" w:hint="eastAsia"/>
                                <w:b/>
                                <w:color w:val="0D0D0D" w:themeColor="text1" w:themeTint="F2"/>
                                <w:sz w:val="28"/>
                                <w:szCs w:val="28"/>
                              </w:rPr>
                              <w:t xml:space="preserve">　マイ・タイムライン作成ポイント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A21E9" id="正方形/長方形 13" o:spid="_x0000_s1031" style="position:absolute;left:0;text-align:left;margin-left:0;margin-top:12.9pt;width:275.25pt;height:30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" filled="f" stroked="f" strokeweight="1pt">
                <v:textbox>
                  <w:txbxContent>
                    <w:p w14:paraId="0DFBF18C" w14:textId="236862C5" w:rsidR="001E0BC0" w:rsidRPr="001E0BC0" w:rsidRDefault="001E0BC0" w:rsidP="001E0BC0">
                      <w:pPr>
                        <w:jc w:val="center"/>
                        <w:rPr>
                          <w:rFonts w:ascii="ＭＳ ゴシック" w:eastAsia="ＭＳ ゴシック" w:hAnsi="ＭＳ ゴシック"/>
                          <w:b/>
                          <w:color w:val="0D0D0D" w:themeColor="text1" w:themeTint="F2"/>
                          <w:sz w:val="28"/>
                          <w:szCs w:val="28"/>
                        </w:rPr>
                      </w:pPr>
                      <w:r>
                        <w:rPr>
                          <w:rFonts w:ascii="ＭＳ ゴシック" w:eastAsia="ＭＳ ゴシック" w:hAnsi="ＭＳ ゴシック" w:hint="eastAsia"/>
                          <w:b/>
                          <w:color w:val="0D0D0D" w:themeColor="text1" w:themeTint="F2"/>
                          <w:sz w:val="28"/>
                          <w:szCs w:val="28"/>
                        </w:rPr>
                        <w:t xml:space="preserve">　マイ・タイムライン作成ポイント</w:t>
                      </w:r>
                    </w:p>
                  </w:txbxContent>
                </v:textbox>
                <w10:wrap anchorx="margin"/>
              </v:rect>
            </w:pict>
          </mc:Fallback>
        </mc:AlternateContent>
      </w:r>
    </w:p>
    <w:p w14:paraId="0C91509D" w14:textId="77777777" w:rsidR="00625160" w:rsidRDefault="001E0BC0" w:rsidP="00625160">
      <w:pPr>
        <w:rPr>
          <w:rFonts w:ascii="ＭＳ ゴシック" w:eastAsia="ＭＳ ゴシック" w:hAnsi="ＭＳ ゴシック"/>
        </w:rPr>
      </w:pPr>
      <w:r>
        <w:rPr>
          <w:rFonts w:ascii="ＭＳ 明朝" w:eastAsia="ＭＳ 明朝" w:hAnsi="ＭＳ 明朝"/>
          <w:b/>
          <w:noProof/>
        </w:rPr>
        <mc:AlternateContent>
          <mc:Choice Requires="wps">
            <w:drawing>
              <wp:anchor distT="0" distB="0" distL="114300" distR="114300" simplePos="0" relativeHeight="251675648" behindDoc="0" locked="0" layoutInCell="1" allowOverlap="1" wp14:anchorId="0D801BFB" wp14:editId="06BE14CC">
                <wp:simplePos x="0" y="0"/>
                <wp:positionH relativeFrom="margin">
                  <wp:posOffset>0</wp:posOffset>
                </wp:positionH>
                <wp:positionV relativeFrom="paragraph">
                  <wp:posOffset>0</wp:posOffset>
                </wp:positionV>
                <wp:extent cx="251460" cy="292735"/>
                <wp:effectExtent l="0" t="0" r="15240" b="12065"/>
                <wp:wrapNone/>
                <wp:docPr id="10" name="正方形/長方形 10"/>
                <wp:cNvGraphicFramePr/>
                <a:graphic xmlns:a="http://schemas.openxmlformats.org/drawingml/2006/main">
                  <a:graphicData uri="http://schemas.microsoft.com/office/word/2010/wordprocessingShape">
                    <wps:wsp>
                      <wps:cNvSpPr/>
                      <wps:spPr>
                        <a:xfrm>
                          <a:off x="0" y="0"/>
                          <a:ext cx="251460" cy="292735"/>
                        </a:xfrm>
                        <a:prstGeom prst="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4065C9BC" w14:textId="77777777" w:rsidR="001E0BC0" w:rsidRDefault="001E0BC0" w:rsidP="001E0B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01BFB" id="正方形/長方形 10" o:spid="_x0000_s1032" style="position:absolute;left:0;text-align:left;margin-left:0;margin-top:0;width:19.8pt;height:23.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" fillcolor="#2e75b6" strokecolor="#2f528f" strokeweight="1pt">
                <v:textbox>
                  <w:txbxContent>
                    <w:p w14:paraId="4065C9BC" w14:textId="77777777" w:rsidR="001E0BC0" w:rsidRDefault="001E0BC0" w:rsidP="001E0BC0">
                      <w:pPr>
                        <w:jc w:val="center"/>
                      </w:pPr>
                    </w:p>
                  </w:txbxContent>
                </v:textbox>
                <w10:wrap anchorx="margin"/>
              </v:rect>
            </w:pict>
          </mc:Fallback>
        </mc:AlternateContent>
      </w:r>
    </w:p>
    <w:p w14:paraId="3DCE6137" w14:textId="77777777" w:rsidR="00625160" w:rsidRPr="001E0BC0" w:rsidRDefault="001E0BC0" w:rsidP="00625160">
      <w:pPr>
        <w:rPr>
          <w:rFonts w:ascii="ＭＳ ゴシック" w:eastAsia="ＭＳ ゴシック" w:hAnsi="ＭＳ ゴシック"/>
        </w:rPr>
      </w:pPr>
      <w:r>
        <w:rPr>
          <w:rFonts w:hint="eastAsia"/>
          <w:noProof/>
        </w:rPr>
        <mc:AlternateContent>
          <mc:Choice Requires="wps">
            <w:drawing>
              <wp:anchor distT="0" distB="0" distL="114300" distR="114300" simplePos="0" relativeHeight="251677696" behindDoc="0" locked="0" layoutInCell="1" allowOverlap="1" wp14:anchorId="45309AD2" wp14:editId="74B0336B">
                <wp:simplePos x="0" y="0"/>
                <wp:positionH relativeFrom="margin">
                  <wp:align>left</wp:align>
                </wp:positionH>
                <wp:positionV relativeFrom="paragraph">
                  <wp:posOffset>113030</wp:posOffset>
                </wp:positionV>
                <wp:extent cx="4048125" cy="0"/>
                <wp:effectExtent l="0" t="19050" r="28575" b="19050"/>
                <wp:wrapThrough wrapText="bothSides">
                  <wp:wrapPolygon edited="0">
                    <wp:start x="0" y="-1"/>
                    <wp:lineTo x="0" y="-1"/>
                    <wp:lineTo x="21651" y="-1"/>
                    <wp:lineTo x="21651" y="-1"/>
                    <wp:lineTo x="0" y="-1"/>
                  </wp:wrapPolygon>
                </wp:wrapThrough>
                <wp:docPr id="12" name="直線コネクタ 12"/>
                <wp:cNvGraphicFramePr/>
                <a:graphic xmlns:a="http://schemas.openxmlformats.org/drawingml/2006/main">
                  <a:graphicData uri="http://schemas.microsoft.com/office/word/2010/wordprocessingShape">
                    <wps:wsp>
                      <wps:cNvCnPr/>
                      <wps:spPr>
                        <a:xfrm>
                          <a:off x="0" y="0"/>
                          <a:ext cx="4048125" cy="0"/>
                        </a:xfrm>
                        <a:prstGeom prst="line">
                          <a:avLst/>
                        </a:prstGeom>
                        <a:noFill/>
                        <a:ln w="28575"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8FF243" id="直線コネクタ 12" o:spid="_x0000_s1026" style="position:absolute;left:0;text-align:lef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pt" to="318.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" strokecolor="#2e75b6" strokeweight="2.25pt">
                <v:stroke joinstyle="miter"/>
                <w10:wrap type="through" anchorx="margin"/>
              </v:line>
            </w:pict>
          </mc:Fallback>
        </mc:AlternateContent>
      </w:r>
    </w:p>
    <w:p w14:paraId="31744E14" w14:textId="77777777" w:rsidR="009124BC" w:rsidRDefault="009124BC" w:rsidP="00FA5292">
      <w:pPr>
        <w:rPr>
          <w:rFonts w:ascii="ＭＳ 明朝" w:eastAsia="ＭＳ 明朝" w:hAnsi="ＭＳ 明朝"/>
          <w:b/>
        </w:rPr>
      </w:pPr>
    </w:p>
    <w:p w14:paraId="55E41999" w14:textId="77777777" w:rsidR="00DC17C5" w:rsidRPr="003F3CBA" w:rsidRDefault="00DC17C5" w:rsidP="00DC17C5">
      <w:pPr>
        <w:rPr>
          <w:rFonts w:ascii="ＭＳ ゴシック" w:eastAsia="ＭＳ ゴシック" w:hAnsi="ＭＳ ゴシック"/>
          <w:b/>
          <w:sz w:val="25"/>
          <w:szCs w:val="25"/>
        </w:rPr>
      </w:pPr>
      <w:r>
        <w:rPr>
          <w:rFonts w:ascii="ＭＳ ゴシック" w:eastAsia="ＭＳ ゴシック" w:hAnsi="ＭＳ ゴシック" w:hint="eastAsia"/>
          <w:b/>
          <w:sz w:val="25"/>
          <w:szCs w:val="25"/>
        </w:rPr>
        <w:t>①避難所を確認</w:t>
      </w:r>
      <w:r w:rsidRPr="003F3CBA">
        <w:rPr>
          <w:rFonts w:ascii="ＭＳ ゴシック" w:eastAsia="ＭＳ ゴシック" w:hAnsi="ＭＳ ゴシック" w:hint="eastAsia"/>
          <w:b/>
          <w:sz w:val="25"/>
          <w:szCs w:val="25"/>
        </w:rPr>
        <w:t>する</w:t>
      </w:r>
    </w:p>
    <w:p w14:paraId="2AB6F599" w14:textId="4F0159C2" w:rsidR="00DC17C5" w:rsidRPr="003F3CBA" w:rsidRDefault="00DC17C5" w:rsidP="00DC17C5">
      <w:pPr>
        <w:rPr>
          <w:rFonts w:ascii="ＭＳ ゴシック" w:eastAsia="ＭＳ ゴシック" w:hAnsi="ＭＳ ゴシック"/>
          <w:sz w:val="25"/>
          <w:szCs w:val="25"/>
        </w:rPr>
      </w:pPr>
      <w:r w:rsidRPr="003F3CBA">
        <w:rPr>
          <w:rFonts w:ascii="ＭＳ ゴシック" w:eastAsia="ＭＳ ゴシック" w:hAnsi="ＭＳ ゴシック" w:hint="eastAsia"/>
          <w:sz w:val="25"/>
          <w:szCs w:val="25"/>
        </w:rPr>
        <w:t>〇</w:t>
      </w:r>
      <w:r>
        <w:rPr>
          <w:rFonts w:ascii="ＭＳ ゴシック" w:eastAsia="ＭＳ ゴシック" w:hAnsi="ＭＳ ゴシック" w:hint="eastAsia"/>
          <w:sz w:val="25"/>
          <w:szCs w:val="25"/>
        </w:rPr>
        <w:t>町の指定避難所</w:t>
      </w:r>
      <w:r w:rsidR="00092FA9">
        <w:rPr>
          <w:rFonts w:ascii="ＭＳ ゴシック" w:eastAsia="ＭＳ ゴシック" w:hAnsi="ＭＳ ゴシック" w:hint="eastAsia"/>
          <w:sz w:val="25"/>
          <w:szCs w:val="25"/>
        </w:rPr>
        <w:t>、指定緊急避難場所</w:t>
      </w:r>
      <w:r>
        <w:rPr>
          <w:rFonts w:ascii="ＭＳ ゴシック" w:eastAsia="ＭＳ ゴシック" w:hAnsi="ＭＳ ゴシック" w:hint="eastAsia"/>
          <w:sz w:val="25"/>
          <w:szCs w:val="25"/>
        </w:rPr>
        <w:t>及び集落</w:t>
      </w:r>
      <w:r w:rsidR="00092FA9">
        <w:rPr>
          <w:rFonts w:ascii="ＭＳ ゴシック" w:eastAsia="ＭＳ ゴシック" w:hAnsi="ＭＳ ゴシック" w:hint="eastAsia"/>
          <w:sz w:val="25"/>
          <w:szCs w:val="25"/>
        </w:rPr>
        <w:t>の公民館</w:t>
      </w:r>
      <w:r>
        <w:rPr>
          <w:rFonts w:ascii="ＭＳ ゴシック" w:eastAsia="ＭＳ ゴシック" w:hAnsi="ＭＳ ゴシック" w:hint="eastAsia"/>
          <w:sz w:val="25"/>
          <w:szCs w:val="25"/>
        </w:rPr>
        <w:t>だけでなく、安全な場所にある親戚や知人宅などへの避難も検討してみましょう</w:t>
      </w:r>
      <w:r w:rsidRPr="003F3CBA">
        <w:rPr>
          <w:rFonts w:ascii="ＭＳ ゴシック" w:eastAsia="ＭＳ ゴシック" w:hAnsi="ＭＳ ゴシック" w:hint="eastAsia"/>
          <w:sz w:val="25"/>
          <w:szCs w:val="25"/>
        </w:rPr>
        <w:t>。</w:t>
      </w:r>
    </w:p>
    <w:p w14:paraId="47F8C174" w14:textId="77777777" w:rsidR="00DC17C5" w:rsidRPr="00092FA9" w:rsidRDefault="00DC17C5" w:rsidP="00FA5292">
      <w:pPr>
        <w:rPr>
          <w:rFonts w:ascii="ＭＳ 明朝" w:eastAsia="ＭＳ 明朝" w:hAnsi="ＭＳ 明朝"/>
          <w:b/>
        </w:rPr>
      </w:pPr>
    </w:p>
    <w:p w14:paraId="2D2254EF" w14:textId="4F781898" w:rsidR="009124BC" w:rsidRPr="003F3CBA" w:rsidRDefault="007E7128" w:rsidP="00FA5292">
      <w:pPr>
        <w:rPr>
          <w:rFonts w:ascii="ＭＳ ゴシック" w:eastAsia="ＭＳ ゴシック" w:hAnsi="ＭＳ ゴシック"/>
          <w:b/>
          <w:sz w:val="25"/>
          <w:szCs w:val="25"/>
        </w:rPr>
      </w:pPr>
      <w:r>
        <w:rPr>
          <w:rFonts w:ascii="ＭＳ ゴシック" w:eastAsia="ＭＳ ゴシック" w:hAnsi="ＭＳ ゴシック" w:hint="eastAsia"/>
          <w:b/>
          <w:sz w:val="25"/>
          <w:szCs w:val="25"/>
        </w:rPr>
        <w:t>②</w:t>
      </w:r>
      <w:r w:rsidR="001E0BC0" w:rsidRPr="003F3CBA">
        <w:rPr>
          <w:rFonts w:ascii="ＭＳ ゴシック" w:eastAsia="ＭＳ ゴシック" w:hAnsi="ＭＳ ゴシック" w:hint="eastAsia"/>
          <w:b/>
          <w:sz w:val="25"/>
          <w:szCs w:val="25"/>
        </w:rPr>
        <w:t>防災マップ</w:t>
      </w:r>
      <w:r w:rsidR="00A83DA4" w:rsidRPr="003F3CBA">
        <w:rPr>
          <w:rFonts w:ascii="ＭＳ ゴシック" w:eastAsia="ＭＳ ゴシック" w:hAnsi="ＭＳ ゴシック" w:hint="eastAsia"/>
          <w:b/>
          <w:sz w:val="25"/>
          <w:szCs w:val="25"/>
        </w:rPr>
        <w:t>で災害の危険性を確認する</w:t>
      </w:r>
    </w:p>
    <w:p w14:paraId="19212DD7" w14:textId="77777777" w:rsidR="00A83DA4" w:rsidRPr="003F3CBA" w:rsidRDefault="00A22FDC" w:rsidP="00FA5292">
      <w:pPr>
        <w:rPr>
          <w:rFonts w:ascii="ＭＳ ゴシック" w:eastAsia="ＭＳ ゴシック" w:hAnsi="ＭＳ ゴシック"/>
          <w:sz w:val="25"/>
          <w:szCs w:val="25"/>
        </w:rPr>
      </w:pPr>
      <w:r w:rsidRPr="003F3CBA">
        <w:rPr>
          <w:rFonts w:ascii="ＭＳ ゴシック" w:eastAsia="ＭＳ ゴシック" w:hAnsi="ＭＳ ゴシック" w:hint="eastAsia"/>
          <w:sz w:val="25"/>
          <w:szCs w:val="25"/>
        </w:rPr>
        <w:t>〇</w:t>
      </w:r>
      <w:r w:rsidR="00A83DA4" w:rsidRPr="003F3CBA">
        <w:rPr>
          <w:rFonts w:ascii="ＭＳ ゴシック" w:eastAsia="ＭＳ ゴシック" w:hAnsi="ＭＳ ゴシック" w:hint="eastAsia"/>
          <w:sz w:val="25"/>
          <w:szCs w:val="25"/>
        </w:rPr>
        <w:t>自宅や自宅付近に洪水浸水や土砂災害のおそれがないか確認しましょう。</w:t>
      </w:r>
    </w:p>
    <w:p w14:paraId="28E862DB" w14:textId="12B87211" w:rsidR="00A83DA4" w:rsidRPr="00506BEA" w:rsidRDefault="00A83DA4" w:rsidP="00506BEA">
      <w:pPr>
        <w:rPr>
          <w:rFonts w:ascii="ＭＳ 明朝" w:eastAsia="ＭＳ 明朝" w:hAnsi="ＭＳ 明朝"/>
          <w:color w:val="000000" w:themeColor="text1"/>
          <w:sz w:val="25"/>
          <w:szCs w:val="25"/>
        </w:rPr>
      </w:pPr>
      <w:r w:rsidRPr="00506BEA">
        <w:rPr>
          <w:rFonts w:ascii="ＭＳ 明朝" w:eastAsia="ＭＳ 明朝" w:hAnsi="ＭＳ 明朝" w:hint="eastAsia"/>
          <w:color w:val="000000" w:themeColor="text1"/>
          <w:sz w:val="25"/>
          <w:szCs w:val="25"/>
        </w:rPr>
        <w:t>・洪水浸水想定区域</w:t>
      </w:r>
      <w:r w:rsidR="00A22FDC" w:rsidRPr="00506BEA">
        <w:rPr>
          <w:rFonts w:ascii="ＭＳ 明朝" w:eastAsia="ＭＳ 明朝" w:hAnsi="ＭＳ 明朝" w:hint="eastAsia"/>
          <w:color w:val="000000" w:themeColor="text1"/>
          <w:sz w:val="25"/>
          <w:szCs w:val="25"/>
        </w:rPr>
        <w:t>（</w:t>
      </w:r>
      <w:r w:rsidR="00092FA9" w:rsidRPr="00506BEA">
        <w:rPr>
          <w:rFonts w:ascii="ＭＳ 明朝" w:eastAsia="ＭＳ 明朝" w:hAnsi="ＭＳ 明朝" w:hint="eastAsia"/>
          <w:color w:val="000000" w:themeColor="text1"/>
          <w:sz w:val="25"/>
          <w:szCs w:val="25"/>
        </w:rPr>
        <w:t>計画</w:t>
      </w:r>
      <w:r w:rsidR="00A22FDC" w:rsidRPr="00506BEA">
        <w:rPr>
          <w:rFonts w:ascii="ＭＳ 明朝" w:eastAsia="ＭＳ 明朝" w:hAnsi="ＭＳ 明朝" w:hint="eastAsia"/>
          <w:color w:val="000000" w:themeColor="text1"/>
          <w:sz w:val="25"/>
          <w:szCs w:val="25"/>
        </w:rPr>
        <w:t>規模）</w:t>
      </w:r>
      <w:r w:rsidRPr="00506BEA">
        <w:rPr>
          <w:rFonts w:ascii="ＭＳ 明朝" w:eastAsia="ＭＳ 明朝" w:hAnsi="ＭＳ 明朝" w:hint="eastAsia"/>
          <w:color w:val="000000" w:themeColor="text1"/>
          <w:sz w:val="25"/>
          <w:szCs w:val="25"/>
        </w:rPr>
        <w:t>：</w:t>
      </w:r>
      <w:r w:rsidRPr="00506BEA">
        <w:rPr>
          <w:rFonts w:ascii="ＭＳ 明朝" w:eastAsia="ＭＳ 明朝" w:hAnsi="ＭＳ 明朝" w:hint="eastAsia"/>
          <w:color w:val="000000" w:themeColor="text1"/>
          <w:sz w:val="25"/>
          <w:szCs w:val="25"/>
          <w:u w:val="thick" w:color="0070C0"/>
        </w:rPr>
        <w:t>防災マップ</w:t>
      </w:r>
      <w:r w:rsidR="00092FA9" w:rsidRPr="00506BEA">
        <w:rPr>
          <w:rFonts w:ascii="ＭＳ 明朝" w:eastAsia="ＭＳ 明朝" w:hAnsi="ＭＳ 明朝" w:hint="eastAsia"/>
          <w:color w:val="000000" w:themeColor="text1"/>
          <w:sz w:val="25"/>
          <w:szCs w:val="25"/>
          <w:u w:val="thick" w:color="0070C0"/>
        </w:rPr>
        <w:t>「浸水害」</w:t>
      </w:r>
    </w:p>
    <w:p w14:paraId="6BD4D0A8" w14:textId="63C3CEBE" w:rsidR="00092FA9" w:rsidRPr="00506BEA" w:rsidRDefault="00A22FDC" w:rsidP="00FA5292">
      <w:pPr>
        <w:rPr>
          <w:rFonts w:ascii="ＭＳ 明朝" w:eastAsia="ＭＳ 明朝" w:hAnsi="ＭＳ 明朝"/>
          <w:color w:val="000000" w:themeColor="text1"/>
          <w:sz w:val="25"/>
          <w:szCs w:val="25"/>
          <w:u w:val="thick" w:color="70AD47" w:themeColor="accent6"/>
        </w:rPr>
      </w:pPr>
      <w:r w:rsidRPr="00506BEA">
        <w:rPr>
          <w:rFonts w:ascii="ＭＳ 明朝" w:eastAsia="ＭＳ 明朝" w:hAnsi="ＭＳ 明朝" w:hint="eastAsia"/>
          <w:color w:val="000000" w:themeColor="text1"/>
          <w:sz w:val="25"/>
          <w:szCs w:val="25"/>
        </w:rPr>
        <w:t>・土砂災害(特別</w:t>
      </w:r>
      <w:r w:rsidRPr="00506BEA">
        <w:rPr>
          <w:rFonts w:ascii="ＭＳ 明朝" w:eastAsia="ＭＳ 明朝" w:hAnsi="ＭＳ 明朝"/>
          <w:color w:val="000000" w:themeColor="text1"/>
          <w:sz w:val="25"/>
          <w:szCs w:val="25"/>
        </w:rPr>
        <w:t>)</w:t>
      </w:r>
      <w:r w:rsidRPr="00506BEA">
        <w:rPr>
          <w:rFonts w:ascii="ＭＳ 明朝" w:eastAsia="ＭＳ 明朝" w:hAnsi="ＭＳ 明朝" w:hint="eastAsia"/>
          <w:color w:val="000000" w:themeColor="text1"/>
          <w:sz w:val="25"/>
          <w:szCs w:val="25"/>
        </w:rPr>
        <w:t>警戒区域：</w:t>
      </w:r>
      <w:r w:rsidRPr="00506BEA">
        <w:rPr>
          <w:rFonts w:ascii="ＭＳ 明朝" w:eastAsia="ＭＳ 明朝" w:hAnsi="ＭＳ 明朝" w:hint="eastAsia"/>
          <w:color w:val="000000" w:themeColor="text1"/>
          <w:sz w:val="25"/>
          <w:szCs w:val="25"/>
          <w:u w:val="thick" w:color="70AD47" w:themeColor="accent6"/>
        </w:rPr>
        <w:t>防災マップ</w:t>
      </w:r>
      <w:r w:rsidR="00092FA9" w:rsidRPr="00506BEA">
        <w:rPr>
          <w:rFonts w:ascii="ＭＳ 明朝" w:eastAsia="ＭＳ 明朝" w:hAnsi="ＭＳ 明朝" w:hint="eastAsia"/>
          <w:color w:val="000000" w:themeColor="text1"/>
          <w:sz w:val="25"/>
          <w:szCs w:val="25"/>
          <w:u w:val="thick" w:color="70AD47" w:themeColor="accent6"/>
        </w:rPr>
        <w:t>「土砂災害」</w:t>
      </w:r>
    </w:p>
    <w:p w14:paraId="3437950A" w14:textId="64E2DA93" w:rsidR="00506BEA" w:rsidRPr="00506BEA" w:rsidRDefault="00506BEA" w:rsidP="00FA5292">
      <w:pPr>
        <w:rPr>
          <w:rFonts w:ascii="ＭＳ 明朝" w:eastAsia="ＭＳ 明朝" w:hAnsi="ＭＳ 明朝" w:hint="eastAsia"/>
          <w:color w:val="000000" w:themeColor="text1"/>
          <w:sz w:val="25"/>
          <w:szCs w:val="25"/>
        </w:rPr>
      </w:pPr>
      <w:r w:rsidRPr="00506BEA">
        <w:rPr>
          <w:rFonts w:ascii="ＭＳ 明朝" w:eastAsia="ＭＳ 明朝" w:hAnsi="ＭＳ 明朝" w:hint="eastAsia"/>
          <w:color w:val="000000" w:themeColor="text1"/>
          <w:sz w:val="25"/>
          <w:szCs w:val="25"/>
        </w:rPr>
        <w:t>・三朝町の地震想定：</w:t>
      </w:r>
      <w:r w:rsidRPr="00506BEA">
        <w:rPr>
          <w:rFonts w:ascii="ＭＳ 明朝" w:eastAsia="ＭＳ 明朝" w:hAnsi="ＭＳ 明朝" w:hint="eastAsia"/>
          <w:color w:val="000000" w:themeColor="text1"/>
          <w:sz w:val="25"/>
          <w:szCs w:val="25"/>
          <w:u w:val="thick" w:color="FF0066"/>
        </w:rPr>
        <w:t>防災マップ「</w:t>
      </w:r>
      <w:r w:rsidRPr="00506BEA">
        <w:rPr>
          <w:rFonts w:ascii="ＭＳ 明朝" w:eastAsia="ＭＳ 明朝" w:hAnsi="ＭＳ 明朝" w:hint="eastAsia"/>
          <w:color w:val="000000" w:themeColor="text1"/>
          <w:sz w:val="25"/>
          <w:szCs w:val="25"/>
          <w:u w:val="thick" w:color="FF0066"/>
        </w:rPr>
        <w:t>地震</w:t>
      </w:r>
      <w:r w:rsidRPr="00506BEA">
        <w:rPr>
          <w:rFonts w:ascii="ＭＳ 明朝" w:eastAsia="ＭＳ 明朝" w:hAnsi="ＭＳ 明朝" w:hint="eastAsia"/>
          <w:color w:val="000000" w:themeColor="text1"/>
          <w:sz w:val="25"/>
          <w:szCs w:val="25"/>
          <w:u w:val="thick" w:color="FF0066"/>
        </w:rPr>
        <w:t>」</w:t>
      </w:r>
    </w:p>
    <w:p w14:paraId="7049439A" w14:textId="77777777" w:rsidR="00506BEA" w:rsidRDefault="00506BEA" w:rsidP="00FA5292">
      <w:pPr>
        <w:rPr>
          <w:rFonts w:ascii="ＭＳ ゴシック" w:eastAsia="ＭＳ ゴシック" w:hAnsi="ＭＳ ゴシック"/>
          <w:b/>
          <w:color w:val="000000" w:themeColor="text1"/>
          <w:sz w:val="25"/>
          <w:szCs w:val="25"/>
        </w:rPr>
      </w:pPr>
    </w:p>
    <w:p w14:paraId="70AEDF09" w14:textId="4F46F59C" w:rsidR="000F3795" w:rsidRPr="00506BEA" w:rsidRDefault="007E7128" w:rsidP="00FA5292">
      <w:pPr>
        <w:rPr>
          <w:rFonts w:ascii="ＭＳ ゴシック" w:eastAsia="ＭＳ ゴシック" w:hAnsi="ＭＳ ゴシック"/>
          <w:b/>
          <w:color w:val="000000" w:themeColor="text1"/>
          <w:sz w:val="25"/>
          <w:szCs w:val="25"/>
        </w:rPr>
      </w:pPr>
      <w:r w:rsidRPr="00506BEA">
        <w:rPr>
          <w:rFonts w:ascii="ＭＳ ゴシック" w:eastAsia="ＭＳ ゴシック" w:hAnsi="ＭＳ ゴシック" w:hint="eastAsia"/>
          <w:b/>
          <w:color w:val="000000" w:themeColor="text1"/>
          <w:sz w:val="25"/>
          <w:szCs w:val="25"/>
        </w:rPr>
        <w:t>③防災気象情報や避難情報を確認する</w:t>
      </w:r>
    </w:p>
    <w:p w14:paraId="7FAF5965" w14:textId="77777777" w:rsidR="007E7128" w:rsidRPr="00506BEA" w:rsidRDefault="007E7128" w:rsidP="007E7128">
      <w:pPr>
        <w:rPr>
          <w:rFonts w:ascii="ＭＳ ゴシック" w:eastAsia="ＭＳ ゴシック" w:hAnsi="ＭＳ ゴシック"/>
          <w:color w:val="000000" w:themeColor="text1"/>
          <w:sz w:val="25"/>
          <w:szCs w:val="25"/>
        </w:rPr>
      </w:pPr>
      <w:r w:rsidRPr="00506BEA">
        <w:rPr>
          <w:rFonts w:ascii="ＭＳ ゴシック" w:eastAsia="ＭＳ ゴシック" w:hAnsi="ＭＳ ゴシック" w:hint="eastAsia"/>
          <w:color w:val="000000" w:themeColor="text1"/>
          <w:sz w:val="25"/>
          <w:szCs w:val="25"/>
        </w:rPr>
        <w:t>〇気象庁が発表する気象情報や町が発令する避難情報の意味や入手方法を確認しましょう。</w:t>
      </w:r>
    </w:p>
    <w:p w14:paraId="05058516" w14:textId="77777777" w:rsidR="007E7128" w:rsidRPr="00506BEA" w:rsidRDefault="007E7128" w:rsidP="00092FA9">
      <w:pPr>
        <w:ind w:firstLineChars="100" w:firstLine="250"/>
        <w:rPr>
          <w:rFonts w:ascii="ＭＳ ゴシック" w:eastAsia="ＭＳ ゴシック" w:hAnsi="ＭＳ ゴシック"/>
          <w:color w:val="000000" w:themeColor="text1"/>
          <w:sz w:val="25"/>
          <w:szCs w:val="25"/>
        </w:rPr>
      </w:pPr>
      <w:r w:rsidRPr="00506BEA">
        <w:rPr>
          <w:rFonts w:ascii="ＭＳ ゴシック" w:eastAsia="ＭＳ ゴシック" w:hAnsi="ＭＳ ゴシック" w:hint="eastAsia"/>
          <w:color w:val="000000" w:themeColor="text1"/>
          <w:sz w:val="25"/>
          <w:szCs w:val="25"/>
        </w:rPr>
        <w:t>避難の準備や開始のタイミングを決める目安になります。</w:t>
      </w:r>
    </w:p>
    <w:p w14:paraId="73AF5B1D" w14:textId="7A444A3C" w:rsidR="00092FA9" w:rsidRPr="00506BEA" w:rsidRDefault="00092FA9" w:rsidP="00DC17C5">
      <w:pPr>
        <w:rPr>
          <w:rFonts w:ascii="ＭＳ 明朝" w:eastAsia="ＭＳ 明朝" w:hAnsi="ＭＳ 明朝" w:hint="eastAsia"/>
          <w:color w:val="000000" w:themeColor="text1"/>
          <w:sz w:val="25"/>
          <w:szCs w:val="25"/>
        </w:rPr>
      </w:pPr>
      <w:r w:rsidRPr="00506BEA">
        <w:rPr>
          <w:rFonts w:ascii="ＭＳ 明朝" w:eastAsia="ＭＳ 明朝" w:hAnsi="ＭＳ 明朝" w:hint="eastAsia"/>
          <w:color w:val="000000" w:themeColor="text1"/>
          <w:sz w:val="25"/>
          <w:szCs w:val="25"/>
        </w:rPr>
        <w:t>・</w:t>
      </w:r>
      <w:r w:rsidR="00506BEA" w:rsidRPr="00506BEA">
        <w:rPr>
          <w:rFonts w:ascii="ＭＳ 明朝" w:eastAsia="ＭＳ 明朝" w:hAnsi="ＭＳ 明朝" w:hint="eastAsia"/>
          <w:color w:val="000000" w:themeColor="text1"/>
          <w:sz w:val="25"/>
          <w:szCs w:val="25"/>
        </w:rPr>
        <w:t>警戒レベルと避難の流れ</w:t>
      </w:r>
      <w:r w:rsidRPr="00506BEA">
        <w:rPr>
          <w:rFonts w:ascii="ＭＳ 明朝" w:eastAsia="ＭＳ 明朝" w:hAnsi="ＭＳ 明朝" w:hint="eastAsia"/>
          <w:color w:val="000000" w:themeColor="text1"/>
          <w:sz w:val="25"/>
          <w:szCs w:val="25"/>
        </w:rPr>
        <w:t>：</w:t>
      </w:r>
      <w:r w:rsidRPr="00506BEA">
        <w:rPr>
          <w:rFonts w:ascii="ＭＳ 明朝" w:eastAsia="ＭＳ 明朝" w:hAnsi="ＭＳ 明朝" w:hint="eastAsia"/>
          <w:color w:val="000000" w:themeColor="text1"/>
          <w:sz w:val="25"/>
          <w:szCs w:val="25"/>
          <w:u w:val="thick" w:color="CC0099"/>
        </w:rPr>
        <w:t>防災マップ「</w:t>
      </w:r>
      <w:r w:rsidR="00506BEA" w:rsidRPr="00506BEA">
        <w:rPr>
          <w:rFonts w:ascii="ＭＳ 明朝" w:eastAsia="ＭＳ 明朝" w:hAnsi="ＭＳ 明朝" w:hint="eastAsia"/>
          <w:color w:val="000000" w:themeColor="text1"/>
          <w:sz w:val="25"/>
          <w:szCs w:val="25"/>
          <w:u w:val="thick" w:color="CC0099"/>
        </w:rPr>
        <w:t>避難のポイント</w:t>
      </w:r>
      <w:r w:rsidRPr="00506BEA">
        <w:rPr>
          <w:rFonts w:ascii="ＭＳ 明朝" w:eastAsia="ＭＳ 明朝" w:hAnsi="ＭＳ 明朝" w:hint="eastAsia"/>
          <w:color w:val="000000" w:themeColor="text1"/>
          <w:sz w:val="25"/>
          <w:szCs w:val="25"/>
          <w:u w:val="thick" w:color="CC0099"/>
        </w:rPr>
        <w:t>」</w:t>
      </w:r>
    </w:p>
    <w:p w14:paraId="3FCF472D" w14:textId="77777777" w:rsidR="00DC17C5" w:rsidRDefault="00DC17C5" w:rsidP="00FA5292">
      <w:pPr>
        <w:rPr>
          <w:b/>
        </w:rPr>
      </w:pPr>
    </w:p>
    <w:p w14:paraId="0DEA6D4E" w14:textId="77777777" w:rsidR="00DC17C5" w:rsidRPr="007E7128" w:rsidRDefault="00DC17C5" w:rsidP="00DC17C5">
      <w:pPr>
        <w:rPr>
          <w:rFonts w:ascii="ＭＳ ゴシック" w:eastAsia="ＭＳ ゴシック" w:hAnsi="ＭＳ ゴシック"/>
          <w:b/>
          <w:sz w:val="25"/>
          <w:szCs w:val="25"/>
        </w:rPr>
      </w:pPr>
      <w:r>
        <w:rPr>
          <w:rFonts w:ascii="ＭＳ ゴシック" w:eastAsia="ＭＳ ゴシック" w:hAnsi="ＭＳ ゴシック" w:hint="eastAsia"/>
          <w:b/>
          <w:sz w:val="25"/>
          <w:szCs w:val="25"/>
        </w:rPr>
        <w:t>④避難開始のタイミング</w:t>
      </w:r>
      <w:r w:rsidR="009D791B">
        <w:rPr>
          <w:rFonts w:ascii="ＭＳ ゴシック" w:eastAsia="ＭＳ ゴシック" w:hAnsi="ＭＳ ゴシック" w:hint="eastAsia"/>
          <w:b/>
          <w:sz w:val="25"/>
          <w:szCs w:val="25"/>
        </w:rPr>
        <w:t>を決める</w:t>
      </w:r>
    </w:p>
    <w:p w14:paraId="757008A6" w14:textId="77777777" w:rsidR="009D791B" w:rsidRDefault="00DC17C5" w:rsidP="00DC17C5">
      <w:pPr>
        <w:rPr>
          <w:rFonts w:ascii="ＭＳ ゴシック" w:eastAsia="ＭＳ ゴシック" w:hAnsi="ＭＳ ゴシック"/>
          <w:sz w:val="25"/>
          <w:szCs w:val="25"/>
        </w:rPr>
      </w:pPr>
      <w:r w:rsidRPr="003F3CBA">
        <w:rPr>
          <w:rFonts w:ascii="ＭＳ ゴシック" w:eastAsia="ＭＳ ゴシック" w:hAnsi="ＭＳ ゴシック" w:hint="eastAsia"/>
          <w:sz w:val="25"/>
          <w:szCs w:val="25"/>
        </w:rPr>
        <w:t>〇</w:t>
      </w:r>
      <w:r w:rsidR="009D791B">
        <w:rPr>
          <w:rFonts w:ascii="ＭＳ ゴシック" w:eastAsia="ＭＳ ゴシック" w:hAnsi="ＭＳ ゴシック" w:hint="eastAsia"/>
          <w:sz w:val="25"/>
          <w:szCs w:val="25"/>
        </w:rPr>
        <w:t>避難情報などをもとに、避難開始のタイミングを考えましょう。</w:t>
      </w:r>
    </w:p>
    <w:p w14:paraId="6608B4CD" w14:textId="77777777" w:rsidR="009D791B" w:rsidRDefault="009D791B" w:rsidP="00DC17C5">
      <w:pPr>
        <w:rPr>
          <w:b/>
        </w:rPr>
      </w:pPr>
    </w:p>
    <w:p w14:paraId="770CF6E8" w14:textId="77777777" w:rsidR="009D791B" w:rsidRPr="007E7128" w:rsidRDefault="009D791B" w:rsidP="009D791B">
      <w:pPr>
        <w:rPr>
          <w:rFonts w:ascii="ＭＳ ゴシック" w:eastAsia="ＭＳ ゴシック" w:hAnsi="ＭＳ ゴシック"/>
          <w:b/>
          <w:sz w:val="25"/>
          <w:szCs w:val="25"/>
        </w:rPr>
      </w:pPr>
      <w:r>
        <w:rPr>
          <w:rFonts w:ascii="ＭＳ ゴシック" w:eastAsia="ＭＳ ゴシック" w:hAnsi="ＭＳ ゴシック" w:hint="eastAsia"/>
          <w:b/>
          <w:sz w:val="25"/>
          <w:szCs w:val="25"/>
        </w:rPr>
        <w:t>⑤避難開始までにするべき行動を考える</w:t>
      </w:r>
    </w:p>
    <w:p w14:paraId="47692BB3" w14:textId="77777777" w:rsidR="009D791B" w:rsidRDefault="009D791B" w:rsidP="009D791B">
      <w:pPr>
        <w:rPr>
          <w:rFonts w:ascii="ＭＳ ゴシック" w:eastAsia="ＭＳ ゴシック" w:hAnsi="ＭＳ ゴシック"/>
          <w:sz w:val="25"/>
          <w:szCs w:val="25"/>
        </w:rPr>
      </w:pPr>
      <w:r w:rsidRPr="003F3CBA">
        <w:rPr>
          <w:rFonts w:ascii="ＭＳ ゴシック" w:eastAsia="ＭＳ ゴシック" w:hAnsi="ＭＳ ゴシック" w:hint="eastAsia"/>
          <w:sz w:val="25"/>
          <w:szCs w:val="25"/>
        </w:rPr>
        <w:t>〇</w:t>
      </w:r>
      <w:r>
        <w:rPr>
          <w:rFonts w:ascii="ＭＳ ゴシック" w:eastAsia="ＭＳ ゴシック" w:hAnsi="ＭＳ ゴシック" w:hint="eastAsia"/>
          <w:sz w:val="25"/>
          <w:szCs w:val="25"/>
        </w:rPr>
        <w:t>避難開始までの時間に自分や家族がしなければならない準備や時間の経過を考えながら順番を決めましょう。</w:t>
      </w:r>
    </w:p>
    <w:p w14:paraId="28BE50F7" w14:textId="77777777" w:rsidR="009D791B" w:rsidRDefault="009D791B" w:rsidP="009D791B">
      <w:pPr>
        <w:rPr>
          <w:b/>
        </w:rPr>
      </w:pPr>
    </w:p>
    <w:p w14:paraId="2834CC87" w14:textId="00B88720" w:rsidR="000F3795" w:rsidRDefault="009D791B" w:rsidP="00506BEA">
      <w:pPr>
        <w:ind w:left="250" w:hangingChars="100" w:hanging="250"/>
        <w:rPr>
          <w:rFonts w:ascii="ＭＳ ゴシック" w:eastAsia="ＭＳ ゴシック" w:hAnsi="ＭＳ ゴシック"/>
          <w:sz w:val="25"/>
          <w:szCs w:val="25"/>
        </w:rPr>
      </w:pPr>
      <w:r w:rsidRPr="00B90161">
        <w:rPr>
          <w:rFonts w:ascii="ＭＳ ゴシック" w:eastAsia="ＭＳ ゴシック" w:hAnsi="ＭＳ ゴシック" w:hint="eastAsia"/>
          <w:sz w:val="25"/>
          <w:szCs w:val="25"/>
        </w:rPr>
        <w:t>◆</w:t>
      </w:r>
      <w:r w:rsidR="00506BEA">
        <w:rPr>
          <w:rFonts w:ascii="ＭＳ ゴシック" w:eastAsia="ＭＳ ゴシック" w:hAnsi="ＭＳ ゴシック" w:hint="eastAsia"/>
          <w:sz w:val="25"/>
          <w:szCs w:val="25"/>
        </w:rPr>
        <w:t>災害はいつ起こるかわかりません。日頃からの備えも防災マップで確認しておきましょう。</w:t>
      </w:r>
    </w:p>
    <w:p w14:paraId="0C9724BF" w14:textId="73190501" w:rsidR="00517FF0" w:rsidRDefault="00517FF0" w:rsidP="009D791B">
      <w:pPr>
        <w:rPr>
          <w:rFonts w:ascii="ＭＳ ゴシック" w:eastAsia="ＭＳ ゴシック" w:hAnsi="ＭＳ ゴシック"/>
          <w:sz w:val="25"/>
          <w:szCs w:val="25"/>
        </w:rPr>
      </w:pPr>
    </w:p>
    <w:p w14:paraId="1D6974BA" w14:textId="21E1EC2E" w:rsidR="00517FF0" w:rsidRDefault="00506BEA" w:rsidP="009D791B">
      <w:pPr>
        <w:rPr>
          <w:rFonts w:ascii="ＭＳ ゴシック" w:eastAsia="ＭＳ ゴシック" w:hAnsi="ＭＳ ゴシック"/>
          <w:sz w:val="25"/>
          <w:szCs w:val="25"/>
        </w:rPr>
      </w:pPr>
      <w:r>
        <w:rPr>
          <w:rFonts w:ascii="ＭＳ ゴシック" w:eastAsia="ＭＳ ゴシック" w:hAnsi="ＭＳ ゴシック" w:hint="eastAsia"/>
          <w:noProof/>
          <w:sz w:val="25"/>
          <w:szCs w:val="25"/>
        </w:rPr>
        <w:drawing>
          <wp:anchor distT="0" distB="0" distL="114300" distR="114300" simplePos="0" relativeHeight="251682816" behindDoc="1" locked="0" layoutInCell="1" allowOverlap="1" wp14:anchorId="26B17480" wp14:editId="674BAAF0">
            <wp:simplePos x="0" y="0"/>
            <wp:positionH relativeFrom="column">
              <wp:posOffset>12065</wp:posOffset>
            </wp:positionH>
            <wp:positionV relativeFrom="paragraph">
              <wp:posOffset>6350</wp:posOffset>
            </wp:positionV>
            <wp:extent cx="2670003" cy="13906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家族.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003" cy="1390650"/>
                    </a:xfrm>
                    <a:prstGeom prst="rect">
                      <a:avLst/>
                    </a:prstGeom>
                  </pic:spPr>
                </pic:pic>
              </a:graphicData>
            </a:graphic>
            <wp14:sizeRelH relativeFrom="margin">
              <wp14:pctWidth>0</wp14:pctWidth>
            </wp14:sizeRelH>
            <wp14:sizeRelV relativeFrom="margin">
              <wp14:pctHeight>0</wp14:pctHeight>
            </wp14:sizeRelV>
          </wp:anchor>
        </w:drawing>
      </w:r>
      <w:r w:rsidR="00517FF0">
        <w:rPr>
          <w:rFonts w:ascii="ＭＳ ゴシック" w:eastAsia="ＭＳ ゴシック" w:hAnsi="ＭＳ ゴシック" w:hint="eastAsia"/>
          <w:noProof/>
          <w:sz w:val="25"/>
          <w:szCs w:val="25"/>
        </w:rPr>
        <mc:AlternateContent>
          <mc:Choice Requires="wps">
            <w:drawing>
              <wp:anchor distT="0" distB="0" distL="114300" distR="114300" simplePos="0" relativeHeight="251680768" behindDoc="0" locked="0" layoutInCell="1" allowOverlap="1" wp14:anchorId="26945AE6" wp14:editId="0CC98540">
                <wp:simplePos x="0" y="0"/>
                <wp:positionH relativeFrom="margin">
                  <wp:posOffset>2971800</wp:posOffset>
                </wp:positionH>
                <wp:positionV relativeFrom="paragraph">
                  <wp:posOffset>15875</wp:posOffset>
                </wp:positionV>
                <wp:extent cx="3390900" cy="125730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3390900" cy="1257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77B28" w14:textId="07F904DC" w:rsidR="00B90161" w:rsidRPr="00786B41"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w:t>
                            </w:r>
                            <w:r w:rsidR="00B90161" w:rsidRPr="00786B41">
                              <w:rPr>
                                <w:rFonts w:ascii="ＭＳ ゴシック" w:eastAsia="ＭＳ ゴシック" w:hAnsi="ＭＳ ゴシック" w:hint="eastAsia"/>
                                <w:b/>
                                <w:color w:val="000000" w:themeColor="text1"/>
                                <w:sz w:val="25"/>
                                <w:szCs w:val="25"/>
                              </w:rPr>
                              <w:t>お問</w:t>
                            </w:r>
                            <w:r>
                              <w:rPr>
                                <w:rFonts w:ascii="ＭＳ ゴシック" w:eastAsia="ＭＳ ゴシック" w:hAnsi="ＭＳ ゴシック" w:hint="eastAsia"/>
                                <w:b/>
                                <w:color w:val="000000" w:themeColor="text1"/>
                                <w:sz w:val="25"/>
                                <w:szCs w:val="25"/>
                              </w:rPr>
                              <w:t>い</w:t>
                            </w:r>
                            <w:r w:rsidR="00B90161" w:rsidRPr="00786B41">
                              <w:rPr>
                                <w:rFonts w:ascii="ＭＳ ゴシック" w:eastAsia="ＭＳ ゴシック" w:hAnsi="ＭＳ ゴシック" w:hint="eastAsia"/>
                                <w:b/>
                                <w:color w:val="000000" w:themeColor="text1"/>
                                <w:sz w:val="25"/>
                                <w:szCs w:val="25"/>
                              </w:rPr>
                              <w:t>合</w:t>
                            </w:r>
                            <w:r>
                              <w:rPr>
                                <w:rFonts w:ascii="ＭＳ ゴシック" w:eastAsia="ＭＳ ゴシック" w:hAnsi="ＭＳ ゴシック" w:hint="eastAsia"/>
                                <w:b/>
                                <w:color w:val="000000" w:themeColor="text1"/>
                                <w:sz w:val="25"/>
                                <w:szCs w:val="25"/>
                              </w:rPr>
                              <w:t>わ</w:t>
                            </w:r>
                            <w:r w:rsidR="00B90161" w:rsidRPr="00786B41">
                              <w:rPr>
                                <w:rFonts w:ascii="ＭＳ ゴシック" w:eastAsia="ＭＳ ゴシック" w:hAnsi="ＭＳ ゴシック" w:hint="eastAsia"/>
                                <w:b/>
                                <w:color w:val="000000" w:themeColor="text1"/>
                                <w:sz w:val="25"/>
                                <w:szCs w:val="25"/>
                              </w:rPr>
                              <w:t>せ先</w:t>
                            </w:r>
                            <w:r>
                              <w:rPr>
                                <w:rFonts w:ascii="ＭＳ ゴシック" w:eastAsia="ＭＳ ゴシック" w:hAnsi="ＭＳ ゴシック" w:hint="eastAsia"/>
                                <w:b/>
                                <w:color w:val="000000" w:themeColor="text1"/>
                                <w:sz w:val="25"/>
                                <w:szCs w:val="25"/>
                              </w:rPr>
                              <w:t>】</w:t>
                            </w:r>
                          </w:p>
                          <w:p w14:paraId="74AC7E4D" w14:textId="50E956A1" w:rsidR="00517FF0"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三朝</w:t>
                            </w:r>
                            <w:r w:rsidR="00786B41" w:rsidRPr="00786B41">
                              <w:rPr>
                                <w:rFonts w:ascii="ＭＳ ゴシック" w:eastAsia="ＭＳ ゴシック" w:hAnsi="ＭＳ ゴシック" w:hint="eastAsia"/>
                                <w:b/>
                                <w:color w:val="000000" w:themeColor="text1"/>
                                <w:sz w:val="25"/>
                                <w:szCs w:val="25"/>
                              </w:rPr>
                              <w:t>町総務課</w:t>
                            </w:r>
                            <w:r>
                              <w:rPr>
                                <w:rFonts w:ascii="ＭＳ ゴシック" w:eastAsia="ＭＳ ゴシック" w:hAnsi="ＭＳ ゴシック" w:hint="eastAsia"/>
                                <w:b/>
                                <w:color w:val="000000" w:themeColor="text1"/>
                                <w:sz w:val="25"/>
                                <w:szCs w:val="25"/>
                              </w:rPr>
                              <w:t>危機管理局</w:t>
                            </w:r>
                          </w:p>
                          <w:p w14:paraId="187648D6" w14:textId="1945BD7C" w:rsidR="00786B41"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電　話：０８５８－４３</w:t>
                            </w:r>
                            <w:r w:rsidR="00786B41" w:rsidRPr="00786B41">
                              <w:rPr>
                                <w:rFonts w:ascii="ＭＳ ゴシック" w:eastAsia="ＭＳ ゴシック" w:hAnsi="ＭＳ ゴシック" w:hint="eastAsia"/>
                                <w:b/>
                                <w:color w:val="000000" w:themeColor="text1"/>
                                <w:sz w:val="25"/>
                                <w:szCs w:val="25"/>
                              </w:rPr>
                              <w:t>－</w:t>
                            </w:r>
                            <w:r>
                              <w:rPr>
                                <w:rFonts w:ascii="ＭＳ ゴシック" w:eastAsia="ＭＳ ゴシック" w:hAnsi="ＭＳ ゴシック" w:hint="eastAsia"/>
                                <w:b/>
                                <w:color w:val="000000" w:themeColor="text1"/>
                                <w:sz w:val="25"/>
                                <w:szCs w:val="25"/>
                              </w:rPr>
                              <w:t>３５００</w:t>
                            </w:r>
                          </w:p>
                          <w:p w14:paraId="2C1413BB" w14:textId="0162BF4A" w:rsidR="00506BEA" w:rsidRPr="00786B41" w:rsidRDefault="00506BEA" w:rsidP="00B90161">
                            <w:pPr>
                              <w:rPr>
                                <w:rFonts w:ascii="ＭＳ ゴシック" w:eastAsia="ＭＳ ゴシック" w:hAnsi="ＭＳ ゴシック" w:hint="eastAsia"/>
                                <w:b/>
                                <w:color w:val="000000" w:themeColor="text1"/>
                                <w:sz w:val="25"/>
                                <w:szCs w:val="25"/>
                              </w:rPr>
                            </w:pPr>
                            <w:r>
                              <w:rPr>
                                <w:rFonts w:ascii="ＭＳ ゴシック" w:eastAsia="ＭＳ ゴシック" w:hAnsi="ＭＳ ゴシック" w:hint="eastAsia"/>
                                <w:b/>
                                <w:color w:val="000000" w:themeColor="text1"/>
                                <w:sz w:val="25"/>
                                <w:szCs w:val="25"/>
                              </w:rPr>
                              <w:t>メール：saigai@town.misasa.tottori.jp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45AE6" id="四角形: 角を丸くする 14" o:spid="_x0000_s1033" style="position:absolute;left:0;text-align:left;margin-left:234pt;margin-top:1.25pt;width:267pt;height:9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" filled="f" strokecolor="black [3213]" strokeweight="1pt">
                <v:stroke joinstyle="miter"/>
                <v:textbox>
                  <w:txbxContent>
                    <w:p w14:paraId="3B277B28" w14:textId="07F904DC" w:rsidR="00B90161" w:rsidRPr="00786B41"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w:t>
                      </w:r>
                      <w:r w:rsidR="00B90161" w:rsidRPr="00786B41">
                        <w:rPr>
                          <w:rFonts w:ascii="ＭＳ ゴシック" w:eastAsia="ＭＳ ゴシック" w:hAnsi="ＭＳ ゴシック" w:hint="eastAsia"/>
                          <w:b/>
                          <w:color w:val="000000" w:themeColor="text1"/>
                          <w:sz w:val="25"/>
                          <w:szCs w:val="25"/>
                        </w:rPr>
                        <w:t>お問</w:t>
                      </w:r>
                      <w:r>
                        <w:rPr>
                          <w:rFonts w:ascii="ＭＳ ゴシック" w:eastAsia="ＭＳ ゴシック" w:hAnsi="ＭＳ ゴシック" w:hint="eastAsia"/>
                          <w:b/>
                          <w:color w:val="000000" w:themeColor="text1"/>
                          <w:sz w:val="25"/>
                          <w:szCs w:val="25"/>
                        </w:rPr>
                        <w:t>い</w:t>
                      </w:r>
                      <w:r w:rsidR="00B90161" w:rsidRPr="00786B41">
                        <w:rPr>
                          <w:rFonts w:ascii="ＭＳ ゴシック" w:eastAsia="ＭＳ ゴシック" w:hAnsi="ＭＳ ゴシック" w:hint="eastAsia"/>
                          <w:b/>
                          <w:color w:val="000000" w:themeColor="text1"/>
                          <w:sz w:val="25"/>
                          <w:szCs w:val="25"/>
                        </w:rPr>
                        <w:t>合</w:t>
                      </w:r>
                      <w:r>
                        <w:rPr>
                          <w:rFonts w:ascii="ＭＳ ゴシック" w:eastAsia="ＭＳ ゴシック" w:hAnsi="ＭＳ ゴシック" w:hint="eastAsia"/>
                          <w:b/>
                          <w:color w:val="000000" w:themeColor="text1"/>
                          <w:sz w:val="25"/>
                          <w:szCs w:val="25"/>
                        </w:rPr>
                        <w:t>わ</w:t>
                      </w:r>
                      <w:r w:rsidR="00B90161" w:rsidRPr="00786B41">
                        <w:rPr>
                          <w:rFonts w:ascii="ＭＳ ゴシック" w:eastAsia="ＭＳ ゴシック" w:hAnsi="ＭＳ ゴシック" w:hint="eastAsia"/>
                          <w:b/>
                          <w:color w:val="000000" w:themeColor="text1"/>
                          <w:sz w:val="25"/>
                          <w:szCs w:val="25"/>
                        </w:rPr>
                        <w:t>せ先</w:t>
                      </w:r>
                      <w:r>
                        <w:rPr>
                          <w:rFonts w:ascii="ＭＳ ゴシック" w:eastAsia="ＭＳ ゴシック" w:hAnsi="ＭＳ ゴシック" w:hint="eastAsia"/>
                          <w:b/>
                          <w:color w:val="000000" w:themeColor="text1"/>
                          <w:sz w:val="25"/>
                          <w:szCs w:val="25"/>
                        </w:rPr>
                        <w:t>】</w:t>
                      </w:r>
                    </w:p>
                    <w:p w14:paraId="74AC7E4D" w14:textId="50E956A1" w:rsidR="00517FF0"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三朝</w:t>
                      </w:r>
                      <w:r w:rsidR="00786B41" w:rsidRPr="00786B41">
                        <w:rPr>
                          <w:rFonts w:ascii="ＭＳ ゴシック" w:eastAsia="ＭＳ ゴシック" w:hAnsi="ＭＳ ゴシック" w:hint="eastAsia"/>
                          <w:b/>
                          <w:color w:val="000000" w:themeColor="text1"/>
                          <w:sz w:val="25"/>
                          <w:szCs w:val="25"/>
                        </w:rPr>
                        <w:t>町総務課</w:t>
                      </w:r>
                      <w:r>
                        <w:rPr>
                          <w:rFonts w:ascii="ＭＳ ゴシック" w:eastAsia="ＭＳ ゴシック" w:hAnsi="ＭＳ ゴシック" w:hint="eastAsia"/>
                          <w:b/>
                          <w:color w:val="000000" w:themeColor="text1"/>
                          <w:sz w:val="25"/>
                          <w:szCs w:val="25"/>
                        </w:rPr>
                        <w:t>危機管理局</w:t>
                      </w:r>
                    </w:p>
                    <w:p w14:paraId="187648D6" w14:textId="1945BD7C" w:rsidR="00786B41" w:rsidRDefault="00506BEA" w:rsidP="00B90161">
                      <w:pPr>
                        <w:rPr>
                          <w:rFonts w:ascii="ＭＳ ゴシック" w:eastAsia="ＭＳ ゴシック" w:hAnsi="ＭＳ ゴシック"/>
                          <w:b/>
                          <w:color w:val="000000" w:themeColor="text1"/>
                          <w:sz w:val="25"/>
                          <w:szCs w:val="25"/>
                        </w:rPr>
                      </w:pPr>
                      <w:r>
                        <w:rPr>
                          <w:rFonts w:ascii="ＭＳ ゴシック" w:eastAsia="ＭＳ ゴシック" w:hAnsi="ＭＳ ゴシック" w:hint="eastAsia"/>
                          <w:b/>
                          <w:color w:val="000000" w:themeColor="text1"/>
                          <w:sz w:val="25"/>
                          <w:szCs w:val="25"/>
                        </w:rPr>
                        <w:t>電　話：０８５８－４３</w:t>
                      </w:r>
                      <w:r w:rsidR="00786B41" w:rsidRPr="00786B41">
                        <w:rPr>
                          <w:rFonts w:ascii="ＭＳ ゴシック" w:eastAsia="ＭＳ ゴシック" w:hAnsi="ＭＳ ゴシック" w:hint="eastAsia"/>
                          <w:b/>
                          <w:color w:val="000000" w:themeColor="text1"/>
                          <w:sz w:val="25"/>
                          <w:szCs w:val="25"/>
                        </w:rPr>
                        <w:t>－</w:t>
                      </w:r>
                      <w:r>
                        <w:rPr>
                          <w:rFonts w:ascii="ＭＳ ゴシック" w:eastAsia="ＭＳ ゴシック" w:hAnsi="ＭＳ ゴシック" w:hint="eastAsia"/>
                          <w:b/>
                          <w:color w:val="000000" w:themeColor="text1"/>
                          <w:sz w:val="25"/>
                          <w:szCs w:val="25"/>
                        </w:rPr>
                        <w:t>３５００</w:t>
                      </w:r>
                    </w:p>
                    <w:p w14:paraId="2C1413BB" w14:textId="0162BF4A" w:rsidR="00506BEA" w:rsidRPr="00786B41" w:rsidRDefault="00506BEA" w:rsidP="00B90161">
                      <w:pPr>
                        <w:rPr>
                          <w:rFonts w:ascii="ＭＳ ゴシック" w:eastAsia="ＭＳ ゴシック" w:hAnsi="ＭＳ ゴシック" w:hint="eastAsia"/>
                          <w:b/>
                          <w:color w:val="000000" w:themeColor="text1"/>
                          <w:sz w:val="25"/>
                          <w:szCs w:val="25"/>
                        </w:rPr>
                      </w:pPr>
                      <w:r>
                        <w:rPr>
                          <w:rFonts w:ascii="ＭＳ ゴシック" w:eastAsia="ＭＳ ゴシック" w:hAnsi="ＭＳ ゴシック" w:hint="eastAsia"/>
                          <w:b/>
                          <w:color w:val="000000" w:themeColor="text1"/>
                          <w:sz w:val="25"/>
                          <w:szCs w:val="25"/>
                        </w:rPr>
                        <w:t>メール：saigai@town.misasa.tottori.jp</w:t>
                      </w:r>
                    </w:p>
                  </w:txbxContent>
                </v:textbox>
                <w10:wrap anchorx="margin"/>
              </v:roundrect>
            </w:pict>
          </mc:Fallback>
        </mc:AlternateContent>
      </w:r>
    </w:p>
    <w:p w14:paraId="71AFC607" w14:textId="77777777" w:rsidR="00517FF0" w:rsidRDefault="00517FF0" w:rsidP="009D791B">
      <w:pPr>
        <w:rPr>
          <w:rFonts w:ascii="ＭＳ ゴシック" w:eastAsia="ＭＳ ゴシック" w:hAnsi="ＭＳ ゴシック"/>
          <w:sz w:val="25"/>
          <w:szCs w:val="25"/>
        </w:rPr>
      </w:pPr>
    </w:p>
    <w:p w14:paraId="7F4CFF2A" w14:textId="77777777" w:rsidR="00517FF0" w:rsidRDefault="00517FF0" w:rsidP="009D791B">
      <w:pPr>
        <w:rPr>
          <w:rFonts w:ascii="ＭＳ ゴシック" w:eastAsia="ＭＳ ゴシック" w:hAnsi="ＭＳ ゴシック"/>
          <w:sz w:val="25"/>
          <w:szCs w:val="25"/>
        </w:rPr>
      </w:pPr>
    </w:p>
    <w:p w14:paraId="47E5DB94" w14:textId="77777777" w:rsidR="00517FF0" w:rsidRPr="00B90161" w:rsidRDefault="00517FF0" w:rsidP="009D791B">
      <w:pPr>
        <w:rPr>
          <w:rFonts w:ascii="ＭＳ ゴシック" w:eastAsia="ＭＳ ゴシック" w:hAnsi="ＭＳ ゴシック"/>
          <w:sz w:val="25"/>
          <w:szCs w:val="25"/>
        </w:rPr>
      </w:pPr>
    </w:p>
    <w:sectPr w:rsidR="00517FF0" w:rsidRPr="00B90161" w:rsidSect="00150082">
      <w:pgSz w:w="11900" w:h="16840" w:code="9"/>
      <w:pgMar w:top="720" w:right="720" w:bottom="720" w:left="720" w:header="6169" w:footer="6169" w:gutter="0"/>
      <w:cols w:space="425"/>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GP丸ｺﾞｼｯｸ体Ca-U">
    <w:altName w:val="游ゴシック"/>
    <w:charset w:val="80"/>
    <w:family w:val="modern"/>
    <w:pitch w:val="variable"/>
    <w:sig w:usb0="80000283"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PSON 太角ゴシック体Ｂ">
    <w:panose1 w:val="020B0709000000000000"/>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grammar="dirty"/>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82"/>
    <w:rsid w:val="00046150"/>
    <w:rsid w:val="00092FA9"/>
    <w:rsid w:val="000C7B49"/>
    <w:rsid w:val="000D1FC3"/>
    <w:rsid w:val="000D2286"/>
    <w:rsid w:val="000F0142"/>
    <w:rsid w:val="000F3795"/>
    <w:rsid w:val="00150082"/>
    <w:rsid w:val="001833E2"/>
    <w:rsid w:val="001C1B8A"/>
    <w:rsid w:val="001E0BC0"/>
    <w:rsid w:val="001E6798"/>
    <w:rsid w:val="002105F3"/>
    <w:rsid w:val="002553C8"/>
    <w:rsid w:val="00265FE6"/>
    <w:rsid w:val="0028398E"/>
    <w:rsid w:val="002D1897"/>
    <w:rsid w:val="003618D9"/>
    <w:rsid w:val="003C4C75"/>
    <w:rsid w:val="003E69F6"/>
    <w:rsid w:val="003F3CBA"/>
    <w:rsid w:val="004F78C3"/>
    <w:rsid w:val="00506BEA"/>
    <w:rsid w:val="005078C1"/>
    <w:rsid w:val="005138FC"/>
    <w:rsid w:val="0051669F"/>
    <w:rsid w:val="00517FF0"/>
    <w:rsid w:val="00527940"/>
    <w:rsid w:val="00576557"/>
    <w:rsid w:val="005D002F"/>
    <w:rsid w:val="005E2241"/>
    <w:rsid w:val="005E5DA2"/>
    <w:rsid w:val="00606803"/>
    <w:rsid w:val="00611E3E"/>
    <w:rsid w:val="00616DE6"/>
    <w:rsid w:val="00620A92"/>
    <w:rsid w:val="00621346"/>
    <w:rsid w:val="00621F7A"/>
    <w:rsid w:val="00625160"/>
    <w:rsid w:val="006846FE"/>
    <w:rsid w:val="00697779"/>
    <w:rsid w:val="006B1648"/>
    <w:rsid w:val="006B3D42"/>
    <w:rsid w:val="00710B05"/>
    <w:rsid w:val="00757348"/>
    <w:rsid w:val="0076644B"/>
    <w:rsid w:val="00786B41"/>
    <w:rsid w:val="007C3FC0"/>
    <w:rsid w:val="007E7128"/>
    <w:rsid w:val="007F26D3"/>
    <w:rsid w:val="008548F2"/>
    <w:rsid w:val="00857ADA"/>
    <w:rsid w:val="00866FD4"/>
    <w:rsid w:val="00871FC9"/>
    <w:rsid w:val="008D07A1"/>
    <w:rsid w:val="008D74F7"/>
    <w:rsid w:val="008F017F"/>
    <w:rsid w:val="00900077"/>
    <w:rsid w:val="009124BC"/>
    <w:rsid w:val="0094413E"/>
    <w:rsid w:val="00946B47"/>
    <w:rsid w:val="00950F90"/>
    <w:rsid w:val="009D791B"/>
    <w:rsid w:val="00A22FDC"/>
    <w:rsid w:val="00A364C9"/>
    <w:rsid w:val="00A62A2F"/>
    <w:rsid w:val="00A83DA4"/>
    <w:rsid w:val="00AA229D"/>
    <w:rsid w:val="00B07306"/>
    <w:rsid w:val="00B90161"/>
    <w:rsid w:val="00BE0122"/>
    <w:rsid w:val="00C34FAB"/>
    <w:rsid w:val="00C8055F"/>
    <w:rsid w:val="00CC682A"/>
    <w:rsid w:val="00CD1003"/>
    <w:rsid w:val="00CD25BA"/>
    <w:rsid w:val="00CF2245"/>
    <w:rsid w:val="00D21880"/>
    <w:rsid w:val="00D34A10"/>
    <w:rsid w:val="00D631A2"/>
    <w:rsid w:val="00D83889"/>
    <w:rsid w:val="00DC17C5"/>
    <w:rsid w:val="00DD5A7D"/>
    <w:rsid w:val="00EC55D2"/>
    <w:rsid w:val="00F63E08"/>
    <w:rsid w:val="00FA35FD"/>
    <w:rsid w:val="00FA5292"/>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o:shapedefaults>
    <o:shapelayout v:ext="edit">
      <o:idmap v:ext="edit" data="1"/>
    </o:shapelayout>
  </w:shapeDefaults>
  <w:decimalSymbol w:val="."/>
  <w:listSeparator w:val=","/>
  <w14:docId w14:val="0107BC7B"/>
  <w15:chartTrackingRefBased/>
  <w15:docId w15:val="{9A3352BD-BD5B-48FB-92B1-17601988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1669F"/>
    <w:rPr>
      <w:sz w:val="18"/>
      <w:szCs w:val="18"/>
    </w:rPr>
  </w:style>
  <w:style w:type="paragraph" w:styleId="a5">
    <w:name w:val="annotation text"/>
    <w:basedOn w:val="a"/>
    <w:link w:val="a6"/>
    <w:uiPriority w:val="99"/>
    <w:semiHidden/>
    <w:unhideWhenUsed/>
    <w:rsid w:val="0051669F"/>
    <w:pPr>
      <w:jc w:val="left"/>
    </w:pPr>
  </w:style>
  <w:style w:type="character" w:customStyle="1" w:styleId="a6">
    <w:name w:val="コメント文字列 (文字)"/>
    <w:basedOn w:val="a0"/>
    <w:link w:val="a5"/>
    <w:uiPriority w:val="99"/>
    <w:semiHidden/>
    <w:rsid w:val="0051669F"/>
  </w:style>
  <w:style w:type="paragraph" w:styleId="a7">
    <w:name w:val="annotation subject"/>
    <w:basedOn w:val="a5"/>
    <w:next w:val="a5"/>
    <w:link w:val="a8"/>
    <w:uiPriority w:val="99"/>
    <w:semiHidden/>
    <w:unhideWhenUsed/>
    <w:rsid w:val="0051669F"/>
    <w:rPr>
      <w:b/>
      <w:bCs/>
    </w:rPr>
  </w:style>
  <w:style w:type="character" w:customStyle="1" w:styleId="a8">
    <w:name w:val="コメント内容 (文字)"/>
    <w:basedOn w:val="a6"/>
    <w:link w:val="a7"/>
    <w:uiPriority w:val="99"/>
    <w:semiHidden/>
    <w:rsid w:val="0051669F"/>
    <w:rPr>
      <w:b/>
      <w:bCs/>
    </w:rPr>
  </w:style>
  <w:style w:type="paragraph" w:styleId="a9">
    <w:name w:val="Balloon Text"/>
    <w:basedOn w:val="a"/>
    <w:link w:val="aa"/>
    <w:uiPriority w:val="99"/>
    <w:semiHidden/>
    <w:unhideWhenUsed/>
    <w:rsid w:val="005166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6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岩山寛</dc:creator>
  <cp:keywords/>
  <dc:description/>
  <cp:lastModifiedBy>岩山寛</cp:lastModifiedBy>
  <cp:revision>11</cp:revision>
  <cp:lastPrinted>2026-03-26T05:43:00Z</cp:lastPrinted>
  <dcterms:created xsi:type="dcterms:W3CDTF">2026-03-26T05:03:00Z</dcterms:created>
  <dcterms:modified xsi:type="dcterms:W3CDTF">2026-03-26T06:16:00Z</dcterms:modified>
</cp:coreProperties>
</file>