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Pr>
      </w:pP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8"/>
          <w:szCs w:val="28"/>
          <w:u w:val="none"/>
          <w:shd w:fill="auto" w:val="clear"/>
          <w:vertAlign w:val="baseline"/>
          <w:rtl w:val="0"/>
        </w:rPr>
        <w:t xml:space="preserve">三朝町</w:t>
      </w:r>
      <w:r w:rsidDel="00000000" w:rsidR="00000000" w:rsidRPr="00000000">
        <w:rPr>
          <w:rFonts w:ascii="HG丸ｺﾞｼｯｸM-PRO" w:cs="HG丸ｺﾞｼｯｸM-PRO" w:eastAsia="HG丸ｺﾞｼｯｸM-PRO" w:hAnsi="HG丸ｺﾞｼｯｸM-PRO"/>
          <w:b w:val="1"/>
          <w:bCs w:val="1"/>
          <w:sz w:val="28"/>
          <w:szCs w:val="28"/>
          <w:rtl w:val="0"/>
        </w:rPr>
        <w:t xml:space="preserve">定住支援員</w:t>
      </w:r>
      <w:r w:rsidDel="00000000" w:rsidR="00000000" w:rsidRPr="00000000">
        <w:rPr>
          <w:rFonts w:ascii="HG丸ｺﾞｼｯｸM-PRO" w:cs="HG丸ｺﾞｼｯｸM-PRO" w:eastAsia="HG丸ｺﾞｼｯｸM-PRO" w:hAnsi="HG丸ｺﾞｼｯｸM-PRO"/>
          <w:b w:val="1"/>
          <w:bCs w:val="1"/>
          <w:i w:val="0"/>
          <w:iCs w:val="0"/>
          <w:smallCaps w:val="0"/>
          <w:strike w:val="0"/>
          <w:color w:val="000000"/>
          <w:sz w:val="28"/>
          <w:szCs w:val="28"/>
          <w:u w:val="none"/>
          <w:shd w:fill="auto" w:val="clear"/>
          <w:vertAlign w:val="baseline"/>
          <w:rtl w:val="0"/>
        </w:rPr>
        <w:t xml:space="preserve">応募用紙</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三朝町</w:t>
      </w:r>
      <w:r w:rsidDel="00000000" w:rsidR="00000000" w:rsidRPr="00000000">
        <w:rPr>
          <w:rFonts w:ascii="MS Mincho" w:cs="MS Mincho" w:eastAsia="MS Mincho" w:hAnsi="MS Mincho"/>
          <w:sz w:val="22"/>
          <w:szCs w:val="22"/>
          <w:rtl w:val="0"/>
        </w:rPr>
        <w:t xml:space="preserve">定住支援員</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募集要領を確認のうえ、応募します。</w:t>
      </w:r>
    </w:p>
    <w:tbl>
      <w:tblPr>
        <w:tblStyle w:val="Table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559"/>
        <w:gridCol w:w="142"/>
        <w:gridCol w:w="1275"/>
        <w:gridCol w:w="142"/>
        <w:gridCol w:w="1276"/>
        <w:gridCol w:w="709"/>
        <w:gridCol w:w="708"/>
        <w:gridCol w:w="1985"/>
        <w:tblGridChange w:id="0">
          <w:tblGrid>
            <w:gridCol w:w="1560"/>
            <w:gridCol w:w="1559"/>
            <w:gridCol w:w="142"/>
            <w:gridCol w:w="1275"/>
            <w:gridCol w:w="142"/>
            <w:gridCol w:w="1276"/>
            <w:gridCol w:w="709"/>
            <w:gridCol w:w="708"/>
            <w:gridCol w:w="1985"/>
          </w:tblGrid>
        </w:tblGridChange>
      </w:tblGrid>
      <w:tr>
        <w:trPr>
          <w:cantSplit w:val="1"/>
          <w:trHeight w:val="292" w:hRule="atLeast"/>
          <w:tblHeader w:val="0"/>
        </w:trPr>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（ふりがな）</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　　名</w:t>
            </w:r>
          </w:p>
        </w:tc>
        <w:tc>
          <w:tcPr>
            <w:gridSpan w:val="8"/>
            <w:tcBorders>
              <w:top w:color="000000" w:space="0" w:sz="12" w:val="single"/>
              <w:left w:color="000000" w:space="0" w:sz="12" w:val="single"/>
              <w:bottom w:color="000000" w:space="0" w:sz="4" w:val="dashed"/>
              <w:right w:color="000000" w:space="0" w:sz="12"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912"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8"/>
            <w:tcBorders>
              <w:top w:color="000000" w:space="0" w:sz="4" w:val="dashed"/>
              <w:left w:color="000000" w:space="0" w:sz="12" w:val="single"/>
              <w:right w:color="000000" w:space="0" w:sz="12" w:val="single"/>
            </w:tcBorders>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68"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性　別</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男・女</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生年月日</w:t>
            </w:r>
          </w:p>
        </w:tc>
        <w:tc>
          <w:tcPr>
            <w:gridSpan w:val="4"/>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昭和・平成</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　　月　　日</w:t>
            </w:r>
          </w:p>
        </w:tc>
        <w:tc>
          <w:tcPr>
            <w:tcBorders>
              <w:top w:color="000000" w:space="0" w:sz="12" w:val="single"/>
              <w:right w:color="000000" w:space="0" w:sz="12" w:val="single"/>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満　　　歳</w:t>
            </w:r>
          </w:p>
        </w:tc>
      </w:tr>
      <w:tr>
        <w:trPr>
          <w:cantSplit w:val="1"/>
          <w:trHeight w:val="874" w:hRule="atLeast"/>
          <w:tblHeader w:val="0"/>
        </w:trPr>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連 絡 先</w:t>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　所</w:t>
            </w:r>
          </w:p>
        </w:tc>
        <w:tc>
          <w:tcPr>
            <w:gridSpan w:val="7"/>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tc>
      </w:tr>
      <w:tr>
        <w:trPr>
          <w:cantSplit w:val="1"/>
          <w:trHeight w:val="1190"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電話等</w:t>
            </w:r>
          </w:p>
        </w:tc>
        <w:tc>
          <w:tcPr>
            <w:gridSpan w:val="7"/>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自宅　（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携帯　（　　　　　）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FAX　 （　　　　　）　　　　－</w:t>
            </w:r>
          </w:p>
        </w:tc>
      </w:tr>
      <w:tr>
        <w:trPr>
          <w:cantSplit w:val="1"/>
          <w:trHeight w:val="613"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E-mail</w:t>
            </w:r>
          </w:p>
        </w:tc>
        <w:tc>
          <w:tcPr>
            <w:gridSpan w:val="7"/>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30" w:hRule="atLeast"/>
          <w:tblHeader w:val="0"/>
        </w:trPr>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パソコン技能</w:t>
            </w:r>
          </w:p>
        </w:tc>
        <w:tc>
          <w:tcPr>
            <w:gridSpan w:val="5"/>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操作できるものに〇印を付けてください。</w:t>
            </w:r>
          </w:p>
        </w:tc>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趣味</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特技</w:t>
            </w:r>
          </w:p>
        </w:tc>
        <w:tc>
          <w:tcPr>
            <w:gridSpan w:val="2"/>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823"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5"/>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ワード・エクセル・パワーポイント</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その他のスキル（　　　　　　　）</w:t>
            </w:r>
          </w:p>
        </w:tc>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88" w:hRule="atLeast"/>
          <w:tblHeader w:val="0"/>
        </w:trPr>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ＳＮＳ</w:t>
            </w:r>
          </w:p>
        </w:tc>
        <w:tc>
          <w:tcPr>
            <w:gridSpan w:val="2"/>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X(旧Twitter)</w:t>
            </w:r>
          </w:p>
        </w:tc>
        <w:tc>
          <w:tcPr>
            <w:tcBorders>
              <w:top w:color="000000" w:space="0" w:sz="12" w:val="single"/>
              <w:right w:color="000000" w:space="0" w:sz="4" w:val="single"/>
            </w:tcBorders>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有・無</w:t>
            </w:r>
          </w:p>
        </w:tc>
        <w:tc>
          <w:tcPr>
            <w:gridSpan w:val="5"/>
            <w:tcBorders>
              <w:top w:color="000000" w:space="0" w:sz="12" w:val="single"/>
              <w:right w:color="000000" w:space="0" w:sz="12" w:val="single"/>
            </w:tcBorders>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アカウント名：</w:t>
            </w:r>
          </w:p>
        </w:tc>
      </w:tr>
      <w:tr>
        <w:trPr>
          <w:cantSplit w:val="1"/>
          <w:trHeight w:val="488"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12"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Facebook</w:t>
            </w:r>
          </w:p>
        </w:tc>
        <w:tc>
          <w:tcPr>
            <w:tcBorders>
              <w:bottom w:color="000000" w:space="0" w:sz="4" w:val="single"/>
              <w:right w:color="000000" w:space="0" w:sz="4" w:val="single"/>
            </w:tcBorders>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有・無</w:t>
            </w:r>
          </w:p>
        </w:tc>
        <w:tc>
          <w:tcPr>
            <w:gridSpan w:val="5"/>
            <w:tcBorders>
              <w:right w:color="000000" w:space="0" w:sz="12" w:val="single"/>
            </w:tcBorders>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アカウント名：</w:t>
            </w:r>
          </w:p>
        </w:tc>
      </w:tr>
      <w:tr>
        <w:trPr>
          <w:cantSplit w:val="1"/>
          <w:trHeight w:val="488"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12"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Instagram</w:t>
            </w:r>
          </w:p>
        </w:tc>
        <w:tc>
          <w:tcPr>
            <w:tcBorders>
              <w:bottom w:color="000000" w:space="0" w:sz="4" w:val="single"/>
              <w:right w:color="000000" w:space="0" w:sz="4" w:val="single"/>
            </w:tcBorders>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有・無</w:t>
            </w:r>
          </w:p>
        </w:tc>
        <w:tc>
          <w:tcPr>
            <w:gridSpan w:val="5"/>
            <w:tcBorders>
              <w:right w:color="000000" w:space="0" w:sz="12" w:val="single"/>
            </w:tcBorders>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アカウント名：</w:t>
            </w:r>
          </w:p>
        </w:tc>
      </w:tr>
      <w:tr>
        <w:trPr>
          <w:cantSplit w:val="1"/>
          <w:trHeight w:val="488"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12" w:val="single"/>
              <w:bottom w:color="000000" w:space="0" w:sz="12" w:val="single"/>
              <w:right w:color="000000" w:space="0" w:sz="4"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12" w:val="single"/>
              <w:right w:color="000000" w:space="0" w:sz="4"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有・無</w:t>
            </w:r>
          </w:p>
        </w:tc>
        <w:tc>
          <w:tcPr>
            <w:gridSpan w:val="5"/>
            <w:tcBorders>
              <w:right w:color="000000" w:space="0" w:sz="12"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アカウント名：</w:t>
            </w:r>
          </w:p>
        </w:tc>
      </w:tr>
      <w:tr>
        <w:trPr>
          <w:cantSplit w:val="0"/>
          <w:trHeight w:val="2226"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ボランティア等自主活動の経験</w:t>
            </w:r>
          </w:p>
        </w:tc>
        <w:tc>
          <w:tcPr>
            <w:gridSpan w:val="8"/>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（ある場合は活動内容を記入してください。）</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47" w:hRule="atLeast"/>
          <w:tblHeader w:val="0"/>
        </w:trPr>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応募の動機・自己ＰＲ</w:t>
            </w:r>
          </w:p>
        </w:tc>
        <w:tc>
          <w:tcPr>
            <w:gridSpan w:val="8"/>
            <w:tcBorders>
              <w:top w:color="000000" w:space="0" w:sz="12" w:val="single"/>
              <w:left w:color="000000" w:space="0" w:sz="12" w:val="single"/>
              <w:right w:color="000000" w:space="0" w:sz="12" w:val="single"/>
            </w:tcBorders>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（経験や技術、得意なことを踏まえて記入してください。）</w:t>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0.999999999998"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応募資格</w:t>
            </w:r>
          </w:p>
        </w:tc>
        <w:tc>
          <w:tcPr>
            <w:gridSpan w:val="8"/>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【該当する番号に〇をしてください】</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　地域の実情に詳しく、三朝町への移住経験がある者又は地域づくりや</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定住対策に高い関心を持つ者で、積極的に業務に従事できる者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パソコン等を活用し、幅広い情報収集と発信ができる者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普通自動車運転免許を有する者 （又は任用日までに取得見込み ）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　次に該当しないこと</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・拘禁刑以上の刑に処せられ、その執行を終わるまで又はその執行を</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受けることがなくなるまでの者</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・三朝町の職員として懲戒免職の処分を受けその処分の日から2年を</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経過しない者</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・日本国憲法又はその下に成立した政府を暴力で破壊することを主張</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する政党その他の団体を結成し、又はこれに加入した者</w:t>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pgSz w:h="16838" w:w="11906" w:orient="portrait"/>
      <w:pgMar w:bottom="567"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HG丸ｺﾞｼｯｸM-PR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gIzwtQNCFcqQZm837ykYjXpNA==">CgMxLjA4AHIhMWh3aVJmVkw1YjliaDFZUzgyamQ5bjhrMjVNWEh3NFRl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