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様式第6号（第20条関係）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三朝町長　松浦　弘幸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申請者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住　　所　　　　　　　　　　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氏　　名　  　　　　　　　　　　    　印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0" w:right="0" w:firstLine="60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（団体にあっては、名称及び代表者の氏名）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2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年度三朝町消防団活動活性化交付金支払請求書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年　　月　　日付三朝町指令第　　　　号による交付決定に係る事業の支払について、三朝町補助金等交付規則（平成17年三朝町規則第13号）第20条の規定により、下記のとおり請求します。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6"/>
        <w:gridCol w:w="1627"/>
        <w:gridCol w:w="4961"/>
        <w:tblGridChange w:id="0">
          <w:tblGrid>
            <w:gridCol w:w="2626"/>
            <w:gridCol w:w="1627"/>
            <w:gridCol w:w="4961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補助事業等の名称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年度三朝町消防団活動活性化交付金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交付決定額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</w:t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円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支払請求額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円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精算払・概算払の別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06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精算払　・　概算払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添付書類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　交付決定通知書の写し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　検査結果通知書の写し（　有　・　無　）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92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（三朝町補助金等交付規則第20条に規定されている書類の有無）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　交付額確定通知書（概算払通知書）の写し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４　補助金等の受入額調書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５　その他（　　　　　　　　　　　　　　　　　　　）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【振　込　依　頼　書】※振込方法等でご質問がありましたら、担当課へご連絡ください。</w:t>
      </w:r>
    </w:p>
    <w:tbl>
      <w:tblPr>
        <w:tblStyle w:val="Table2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6"/>
        <w:gridCol w:w="1515"/>
        <w:gridCol w:w="1515"/>
        <w:gridCol w:w="316"/>
        <w:gridCol w:w="997"/>
        <w:gridCol w:w="444"/>
        <w:gridCol w:w="445"/>
        <w:gridCol w:w="445"/>
        <w:gridCol w:w="444"/>
        <w:gridCol w:w="445"/>
        <w:gridCol w:w="445"/>
        <w:gridCol w:w="445"/>
        <w:tblGridChange w:id="0">
          <w:tblGrid>
            <w:gridCol w:w="1616"/>
            <w:gridCol w:w="1515"/>
            <w:gridCol w:w="1515"/>
            <w:gridCol w:w="316"/>
            <w:gridCol w:w="997"/>
            <w:gridCol w:w="444"/>
            <w:gridCol w:w="445"/>
            <w:gridCol w:w="445"/>
            <w:gridCol w:w="444"/>
            <w:gridCol w:w="445"/>
            <w:gridCol w:w="445"/>
            <w:gridCol w:w="445"/>
          </w:tblGrid>
        </w:tblGridChange>
      </w:tblGrid>
      <w:tr>
        <w:trPr>
          <w:cantSplit w:val="1"/>
          <w:trHeight w:val="4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振　込　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金融機関名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5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　　　　　　銀行・信金・信組・農協・その他</w:t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支　店　名</w:t>
            </w:r>
          </w:p>
        </w:tc>
        <w:tc>
          <w:tcPr>
            <w:gridSpan w:val="2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3" w:firstLine="403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支　店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出張所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10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※ゆうちょ銀行をご利用の方は、支店番号をご記入ください。</w:t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預金種別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普通・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当座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口座番号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口座名義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（ﾌﾘｶﾞﾅ） </w:t>
            </w:r>
          </w:p>
        </w:tc>
      </w:tr>
      <w:tr>
        <w:trPr>
          <w:cantSplit w:val="1"/>
          <w:trHeight w:val="6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本事業に係る補助金については、上記の口座へ振り込み願います。　　　　　　　　　　　　　　　　　　　　　　　　　　　　　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4" w:firstLine="202"/>
        <w:jc w:val="center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振込依頼者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氏名：　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64" w:top="964" w:left="1304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ebsRzmphQTJUtnzeer6ZBCCYA==">CgMxLjA4AHIhMWtsYzRTbVpKaHVuYWFqeHUyYzZPYVZaTXBwVDZoNDRh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